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8248" w14:textId="77777777" w:rsidR="004A3DC6" w:rsidRDefault="004A3DC6" w:rsidP="00B26BD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26BD1">
        <w:rPr>
          <w:rFonts w:ascii="Arial" w:hAnsi="Arial" w:cs="Arial"/>
          <w:b/>
          <w:sz w:val="28"/>
          <w:szCs w:val="28"/>
          <w:lang w:val="es-ES"/>
        </w:rPr>
        <w:t>ANEXO</w:t>
      </w:r>
      <w:r>
        <w:t xml:space="preserve"> </w:t>
      </w:r>
      <w:r w:rsidR="005E26F9">
        <w:rPr>
          <w:rFonts w:ascii="Arial" w:hAnsi="Arial" w:cs="Arial"/>
          <w:b/>
          <w:sz w:val="28"/>
          <w:szCs w:val="28"/>
          <w:lang w:val="es-ES"/>
        </w:rPr>
        <w:t>V</w:t>
      </w:r>
    </w:p>
    <w:p w14:paraId="181DC7D2" w14:textId="77777777" w:rsidR="00B26BD1" w:rsidRPr="00B26BD1" w:rsidRDefault="00B26BD1" w:rsidP="00B26BD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9877797" w14:textId="77777777" w:rsidR="00576330" w:rsidRPr="00401292" w:rsidRDefault="004A3DC6" w:rsidP="00401292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785F">
        <w:rPr>
          <w:rFonts w:ascii="Arial" w:eastAsia="Times New Roman" w:hAnsi="Arial" w:cs="Arial"/>
          <w:b/>
          <w:sz w:val="24"/>
          <w:szCs w:val="24"/>
        </w:rPr>
        <w:t>FICHA DE SOLICITUD DE BAREMACIÓN</w:t>
      </w:r>
      <w:r w:rsidR="00576330" w:rsidRPr="002F785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D03B8F4" w14:textId="77777777" w:rsidR="007A08C7" w:rsidRDefault="0047339B" w:rsidP="00AC41F3">
      <w:pPr>
        <w:pStyle w:val="Ttulo4"/>
        <w:rPr>
          <w:rFonts w:ascii="Arial" w:hAnsi="Arial" w:cs="Arial"/>
          <w:b w:val="0"/>
          <w:bCs w:val="0"/>
          <w:sz w:val="24"/>
          <w:szCs w:val="24"/>
        </w:rPr>
      </w:pPr>
      <w:r w:rsidRPr="0047339B">
        <w:rPr>
          <w:rFonts w:ascii="Arial" w:hAnsi="Arial" w:cs="Arial"/>
          <w:b w:val="0"/>
          <w:bCs w:val="0"/>
          <w:sz w:val="24"/>
          <w:szCs w:val="24"/>
        </w:rPr>
        <w:t>Indique código de acceso</w:t>
      </w:r>
      <w:r w:rsidR="00683C3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83C3D" w:rsidRPr="00683C3D">
        <w:rPr>
          <w:rFonts w:ascii="Arial" w:hAnsi="Arial" w:cs="Arial"/>
          <w:b w:val="0"/>
          <w:bCs w:val="0"/>
          <w:sz w:val="20"/>
          <w:szCs w:val="20"/>
        </w:rPr>
        <w:t>(señale la opción que corresponda)</w:t>
      </w:r>
      <w:r w:rsidRPr="0047339B">
        <w:rPr>
          <w:rFonts w:ascii="Arial" w:hAnsi="Arial" w:cs="Arial"/>
          <w:b w:val="0"/>
          <w:bCs w:val="0"/>
          <w:sz w:val="24"/>
          <w:szCs w:val="24"/>
        </w:rPr>
        <w:t xml:space="preserve">: </w:t>
      </w:r>
    </w:p>
    <w:p w14:paraId="42DB49BF" w14:textId="77777777" w:rsidR="00683C3D" w:rsidRDefault="006313B8" w:rsidP="000C6EEB">
      <w:pPr>
        <w:pStyle w:val="Ttulo4"/>
        <w:ind w:firstLine="70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Wingdings" w:hAnsi="Wingdings" w:cs="Arial"/>
          <w:b w:val="0"/>
          <w:bCs w:val="0"/>
          <w:sz w:val="24"/>
          <w:szCs w:val="24"/>
        </w:rPr>
        <w:t></w:t>
      </w:r>
      <w:r>
        <w:rPr>
          <w:rFonts w:ascii="Wingdings" w:hAnsi="Wingdings" w:cs="Arial"/>
          <w:b w:val="0"/>
          <w:bCs w:val="0"/>
          <w:sz w:val="24"/>
          <w:szCs w:val="24"/>
        </w:rPr>
        <w:t></w:t>
      </w:r>
      <w:r>
        <w:rPr>
          <w:rFonts w:ascii="Wingdings" w:hAnsi="Wingdings" w:cs="Arial"/>
          <w:b w:val="0"/>
          <w:bCs w:val="0"/>
          <w:sz w:val="24"/>
          <w:szCs w:val="24"/>
        </w:rPr>
        <w:t></w:t>
      </w:r>
      <w:r w:rsidR="00576330" w:rsidRPr="0047339B">
        <w:rPr>
          <w:rFonts w:ascii="Arial" w:hAnsi="Arial" w:cs="Arial"/>
          <w:b w:val="0"/>
          <w:bCs w:val="0"/>
          <w:sz w:val="24"/>
          <w:szCs w:val="24"/>
        </w:rPr>
        <w:t xml:space="preserve">Libre 1  </w:t>
      </w:r>
      <w:r w:rsidR="0047339B" w:rsidRPr="0047339B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1A90DCF" w14:textId="77777777" w:rsidR="00576330" w:rsidRPr="00ED1A2F" w:rsidRDefault="006313B8" w:rsidP="000C6EEB">
      <w:pPr>
        <w:pStyle w:val="Ttulo4"/>
        <w:ind w:firstLine="70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Wingdings" w:hAnsi="Wingdings" w:cs="Arial"/>
          <w:b w:val="0"/>
          <w:bCs w:val="0"/>
          <w:sz w:val="24"/>
          <w:szCs w:val="24"/>
        </w:rPr>
        <w:t></w:t>
      </w:r>
      <w:r>
        <w:rPr>
          <w:rFonts w:ascii="Wingdings" w:hAnsi="Wingdings" w:cs="Arial"/>
          <w:b w:val="0"/>
          <w:bCs w:val="0"/>
          <w:sz w:val="24"/>
          <w:szCs w:val="24"/>
        </w:rPr>
        <w:t></w:t>
      </w:r>
      <w:r>
        <w:rPr>
          <w:rFonts w:ascii="Wingdings" w:hAnsi="Wingdings" w:cs="Arial"/>
          <w:b w:val="0"/>
          <w:bCs w:val="0"/>
          <w:sz w:val="24"/>
          <w:szCs w:val="24"/>
        </w:rPr>
        <w:t></w:t>
      </w:r>
      <w:r w:rsidR="00576330" w:rsidRPr="00980E1F">
        <w:rPr>
          <w:rFonts w:ascii="Arial" w:hAnsi="Arial" w:cs="Arial"/>
          <w:b w:val="0"/>
          <w:bCs w:val="0"/>
          <w:sz w:val="24"/>
          <w:szCs w:val="24"/>
        </w:rPr>
        <w:t xml:space="preserve">Reserva </w:t>
      </w:r>
      <w:r w:rsidR="00683C3D" w:rsidRPr="00980E1F">
        <w:rPr>
          <w:rFonts w:ascii="Arial" w:hAnsi="Arial" w:cs="Arial"/>
          <w:b w:val="0"/>
          <w:bCs w:val="0"/>
          <w:sz w:val="24"/>
          <w:szCs w:val="24"/>
        </w:rPr>
        <w:t>personas con discap</w:t>
      </w:r>
      <w:r w:rsidR="00D74163" w:rsidRPr="00980E1F">
        <w:rPr>
          <w:rFonts w:ascii="Arial" w:hAnsi="Arial" w:cs="Arial"/>
          <w:b w:val="0"/>
          <w:bCs w:val="0"/>
          <w:sz w:val="24"/>
          <w:szCs w:val="24"/>
        </w:rPr>
        <w:t>a</w:t>
      </w:r>
      <w:r w:rsidR="00683C3D" w:rsidRPr="00980E1F">
        <w:rPr>
          <w:rFonts w:ascii="Arial" w:hAnsi="Arial" w:cs="Arial"/>
          <w:b w:val="0"/>
          <w:bCs w:val="0"/>
          <w:sz w:val="24"/>
          <w:szCs w:val="24"/>
        </w:rPr>
        <w:t>cidad</w:t>
      </w:r>
      <w:r w:rsidR="00576330" w:rsidRPr="0047339B">
        <w:rPr>
          <w:rFonts w:ascii="Arial" w:hAnsi="Arial" w:cs="Arial"/>
          <w:b w:val="0"/>
          <w:bCs w:val="0"/>
          <w:sz w:val="24"/>
          <w:szCs w:val="24"/>
        </w:rPr>
        <w:t xml:space="preserve"> 2</w:t>
      </w:r>
      <w:r w:rsidR="0047339B" w:rsidRPr="0047339B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7D83ADD7" w14:textId="77777777" w:rsidR="0047339B" w:rsidRPr="0047339B" w:rsidRDefault="0047339B" w:rsidP="00F77222">
      <w:pPr>
        <w:spacing w:before="240" w:line="480" w:lineRule="auto"/>
        <w:rPr>
          <w:rFonts w:ascii="Arial" w:hAnsi="Arial" w:cs="Arial"/>
          <w:sz w:val="24"/>
          <w:szCs w:val="24"/>
        </w:rPr>
      </w:pPr>
      <w:r w:rsidRPr="0047339B">
        <w:rPr>
          <w:rFonts w:ascii="Arial" w:hAnsi="Arial" w:cs="Arial"/>
          <w:sz w:val="24"/>
          <w:szCs w:val="24"/>
        </w:rPr>
        <w:t xml:space="preserve">Especialidad:                              </w:t>
      </w:r>
      <w:r w:rsidR="00ED1A2F">
        <w:rPr>
          <w:rFonts w:ascii="Arial" w:hAnsi="Arial" w:cs="Arial"/>
          <w:sz w:val="24"/>
          <w:szCs w:val="24"/>
        </w:rPr>
        <w:t xml:space="preserve">                   </w:t>
      </w:r>
      <w:r w:rsidRPr="0047339B">
        <w:rPr>
          <w:rFonts w:ascii="Arial" w:hAnsi="Arial" w:cs="Arial"/>
          <w:sz w:val="24"/>
          <w:szCs w:val="24"/>
        </w:rPr>
        <w:t>Tribunal:</w:t>
      </w:r>
      <w:r w:rsidR="000C6EEB">
        <w:rPr>
          <w:rFonts w:ascii="Arial" w:hAnsi="Arial" w:cs="Arial"/>
          <w:sz w:val="24"/>
          <w:szCs w:val="24"/>
        </w:rPr>
        <w:t xml:space="preserve">             </w:t>
      </w:r>
    </w:p>
    <w:p w14:paraId="3FB103D2" w14:textId="77777777" w:rsidR="0047339B" w:rsidRPr="0047339B" w:rsidRDefault="0047339B" w:rsidP="00AC41F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7339B">
        <w:rPr>
          <w:rFonts w:ascii="Arial" w:hAnsi="Arial" w:cs="Arial"/>
          <w:sz w:val="24"/>
          <w:szCs w:val="24"/>
        </w:rPr>
        <w:t>Nº Documento identificativo (DNI, NIE, Pasaporte):</w:t>
      </w:r>
      <w:r w:rsidR="00576330" w:rsidRPr="0047339B">
        <w:rPr>
          <w:rFonts w:ascii="Arial" w:hAnsi="Arial" w:cs="Arial"/>
          <w:sz w:val="24"/>
          <w:szCs w:val="24"/>
        </w:rPr>
        <w:tab/>
      </w:r>
      <w:r w:rsidR="000C6EEB">
        <w:rPr>
          <w:rFonts w:ascii="Arial" w:hAnsi="Arial" w:cs="Arial"/>
          <w:sz w:val="24"/>
          <w:szCs w:val="24"/>
        </w:rPr>
        <w:t xml:space="preserve">                     </w:t>
      </w:r>
    </w:p>
    <w:p w14:paraId="04EC6CBB" w14:textId="77777777" w:rsidR="00576330" w:rsidRPr="0047339B" w:rsidRDefault="0047339B" w:rsidP="00AC41F3">
      <w:pPr>
        <w:spacing w:after="0" w:line="480" w:lineRule="auto"/>
        <w:rPr>
          <w:rFonts w:ascii="Arial" w:hAnsi="Arial" w:cs="Arial"/>
        </w:rPr>
      </w:pPr>
      <w:r w:rsidRPr="0047339B">
        <w:rPr>
          <w:rFonts w:ascii="Arial" w:hAnsi="Arial" w:cs="Arial"/>
          <w:sz w:val="24"/>
          <w:szCs w:val="24"/>
        </w:rPr>
        <w:t>Apellidos y nombre:</w:t>
      </w:r>
      <w:r w:rsidR="00576330" w:rsidRPr="0047339B">
        <w:rPr>
          <w:rFonts w:ascii="Arial" w:hAnsi="Arial" w:cs="Arial"/>
          <w:sz w:val="24"/>
          <w:szCs w:val="24"/>
        </w:rPr>
        <w:tab/>
      </w:r>
      <w:r w:rsidR="000C6EE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C6EEB">
        <w:rPr>
          <w:rFonts w:ascii="Arial" w:hAnsi="Arial" w:cs="Arial"/>
        </w:rPr>
        <w:tab/>
      </w:r>
      <w:r w:rsidR="00576330" w:rsidRPr="0047339B">
        <w:rPr>
          <w:rFonts w:ascii="Arial" w:hAnsi="Arial" w:cs="Arial"/>
        </w:rPr>
        <w:t xml:space="preserve">      </w:t>
      </w:r>
    </w:p>
    <w:p w14:paraId="7D13E273" w14:textId="77777777" w:rsidR="00576330" w:rsidRPr="006A20E1" w:rsidRDefault="00576330" w:rsidP="006D53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20E1">
        <w:rPr>
          <w:rFonts w:ascii="Arial" w:hAnsi="Arial" w:cs="Arial"/>
          <w:sz w:val="24"/>
          <w:szCs w:val="24"/>
        </w:rPr>
        <w:t xml:space="preserve">Al objeto de que le sean valorados los méritos correspondientes al baremo del </w:t>
      </w:r>
      <w:r w:rsidR="00C32633" w:rsidRPr="006A20E1">
        <w:rPr>
          <w:rFonts w:ascii="Arial" w:hAnsi="Arial" w:cs="Arial"/>
          <w:sz w:val="24"/>
          <w:szCs w:val="24"/>
        </w:rPr>
        <w:t>anexo</w:t>
      </w:r>
      <w:r w:rsidR="00CD7843">
        <w:rPr>
          <w:rFonts w:ascii="Arial" w:hAnsi="Arial" w:cs="Arial"/>
          <w:sz w:val="24"/>
          <w:szCs w:val="24"/>
        </w:rPr>
        <w:t xml:space="preserve"> II</w:t>
      </w:r>
      <w:r w:rsidR="00C32633" w:rsidRPr="006A20E1">
        <w:rPr>
          <w:rFonts w:ascii="Arial" w:hAnsi="Arial" w:cs="Arial"/>
          <w:sz w:val="24"/>
          <w:szCs w:val="24"/>
        </w:rPr>
        <w:t xml:space="preserve"> </w:t>
      </w:r>
      <w:r w:rsidR="006A20E1" w:rsidRPr="006A20E1">
        <w:rPr>
          <w:rFonts w:ascii="Arial" w:hAnsi="Arial" w:cs="Arial"/>
          <w:sz w:val="24"/>
          <w:szCs w:val="24"/>
        </w:rPr>
        <w:t xml:space="preserve">de </w:t>
      </w:r>
      <w:r w:rsidR="006A20E1" w:rsidRPr="006A20E1">
        <w:rPr>
          <w:rFonts w:ascii="Arial" w:hAnsi="Arial" w:cs="Arial"/>
          <w:i/>
          <w:sz w:val="24"/>
          <w:szCs w:val="24"/>
        </w:rPr>
        <w:t>la Orden de 12 de febrero de 2019, por la que se regulan las bases de los procedimientos selectivos para el ingreso, acceso y adquisición de nuevas especialidades en los cuerpos de Funcionarios Docentes no Universitarios a que se refiere la Ley Orgánica 2/2006, de 3 de mayo, de Educación, excepto en los cuerpos de Catedráticos y en el Cuerpo de Inspectores de Educación; y la composición de la lista de interinidad derivada de dichos procedimientos, en el ámbito de gestión de la Comunidad Autónoma de la Región de Murcia</w:t>
      </w:r>
      <w:r w:rsidR="00CD7843">
        <w:rPr>
          <w:rFonts w:ascii="Arial" w:hAnsi="Arial" w:cs="Arial"/>
          <w:sz w:val="24"/>
          <w:szCs w:val="24"/>
        </w:rPr>
        <w:t xml:space="preserve">, modificada por </w:t>
      </w:r>
      <w:r w:rsidR="00CD7843" w:rsidRPr="006A20E1">
        <w:rPr>
          <w:rFonts w:ascii="Arial" w:hAnsi="Arial" w:cs="Arial"/>
          <w:i/>
          <w:sz w:val="24"/>
          <w:szCs w:val="24"/>
        </w:rPr>
        <w:t>Orden de 22 de febrero de 2022,</w:t>
      </w:r>
      <w:r w:rsidR="00CD7843">
        <w:rPr>
          <w:rFonts w:ascii="Arial" w:hAnsi="Arial" w:cs="Arial"/>
          <w:i/>
          <w:sz w:val="24"/>
          <w:szCs w:val="24"/>
        </w:rPr>
        <w:t xml:space="preserve"> de la Consejería de Educación.</w:t>
      </w:r>
    </w:p>
    <w:p w14:paraId="7EE34F88" w14:textId="77777777" w:rsidR="00576330" w:rsidRPr="009424F6" w:rsidRDefault="00576330" w:rsidP="00AC41F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SOLICITO (señale su opción): </w:t>
      </w:r>
    </w:p>
    <w:p w14:paraId="716F1B0D" w14:textId="77777777" w:rsidR="00576330" w:rsidRDefault="006D537E" w:rsidP="00AC41F3">
      <w:pPr>
        <w:ind w:hanging="540"/>
        <w:jc w:val="both"/>
        <w:rPr>
          <w:rFonts w:ascii="Arial" w:hAnsi="Arial" w:cs="Arial"/>
        </w:rPr>
      </w:pPr>
      <w:r>
        <w:rPr>
          <w:rFonts w:ascii="Wingdings" w:hAnsi="Wingdings" w:cs="Arial"/>
          <w:sz w:val="24"/>
          <w:szCs w:val="24"/>
        </w:rPr>
        <w:t></w:t>
      </w:r>
      <w:r w:rsidR="00576330">
        <w:rPr>
          <w:rFonts w:ascii="Arial" w:hAnsi="Arial" w:cs="Arial"/>
        </w:rPr>
        <w:t xml:space="preserve"> </w:t>
      </w:r>
      <w:r w:rsidR="006A20E1">
        <w:rPr>
          <w:rFonts w:ascii="Arial" w:hAnsi="Arial" w:cs="Arial"/>
        </w:rPr>
        <w:t xml:space="preserve">   </w:t>
      </w:r>
      <w:r w:rsidR="00576330" w:rsidRPr="00CD20E0">
        <w:rPr>
          <w:rFonts w:ascii="Arial" w:hAnsi="Arial" w:cs="Arial"/>
        </w:rPr>
        <w:t xml:space="preserve">Que </w:t>
      </w:r>
      <w:r w:rsidR="00576330" w:rsidRPr="00DE1C37">
        <w:rPr>
          <w:rFonts w:ascii="Arial" w:hAnsi="Arial" w:cs="Arial"/>
          <w:b/>
        </w:rPr>
        <w:t>SÍ</w:t>
      </w:r>
      <w:r w:rsidR="00576330" w:rsidRPr="00CD20E0">
        <w:rPr>
          <w:rFonts w:ascii="Arial" w:hAnsi="Arial" w:cs="Arial"/>
        </w:rPr>
        <w:t xml:space="preserve"> se incorporen de oficio, para su valoración</w:t>
      </w:r>
      <w:r w:rsidR="00576330">
        <w:rPr>
          <w:rFonts w:ascii="Arial" w:hAnsi="Arial" w:cs="Arial"/>
        </w:rPr>
        <w:t>,</w:t>
      </w:r>
      <w:r w:rsidR="00576330" w:rsidRPr="00CD20E0">
        <w:rPr>
          <w:rFonts w:ascii="Arial" w:hAnsi="Arial" w:cs="Arial"/>
        </w:rPr>
        <w:t xml:space="preserve"> la experiencia docente previa en centros públicos de la Región de Murcia, </w:t>
      </w:r>
      <w:r w:rsidR="00576330">
        <w:rPr>
          <w:rFonts w:ascii="Arial" w:hAnsi="Arial" w:cs="Arial"/>
        </w:rPr>
        <w:t xml:space="preserve">así como </w:t>
      </w:r>
      <w:r w:rsidR="00576330" w:rsidRPr="00CD20E0">
        <w:rPr>
          <w:rFonts w:ascii="Arial" w:hAnsi="Arial" w:cs="Arial"/>
        </w:rPr>
        <w:t xml:space="preserve">los certificados de actividades de formación (siempre que consten en el registro de formación del profesorado de esta </w:t>
      </w:r>
      <w:r w:rsidR="00683C3D">
        <w:rPr>
          <w:rFonts w:ascii="Arial" w:hAnsi="Arial" w:cs="Arial"/>
        </w:rPr>
        <w:t>c</w:t>
      </w:r>
      <w:r w:rsidR="00576330" w:rsidRPr="00CD20E0">
        <w:rPr>
          <w:rFonts w:ascii="Arial" w:hAnsi="Arial" w:cs="Arial"/>
        </w:rPr>
        <w:t>onsejería</w:t>
      </w:r>
      <w:r w:rsidR="00576330" w:rsidRPr="00EE6076">
        <w:rPr>
          <w:rFonts w:ascii="Arial" w:hAnsi="Arial" w:cs="Arial"/>
        </w:rPr>
        <w:t>)</w:t>
      </w:r>
      <w:r w:rsidR="00576330">
        <w:rPr>
          <w:rFonts w:ascii="Arial" w:hAnsi="Arial" w:cs="Arial"/>
        </w:rPr>
        <w:t>.</w:t>
      </w:r>
      <w:r w:rsidR="00576330" w:rsidRPr="00EE6076">
        <w:rPr>
          <w:rFonts w:ascii="Arial" w:hAnsi="Arial" w:cs="Arial"/>
        </w:rPr>
        <w:t xml:space="preserve"> </w:t>
      </w:r>
    </w:p>
    <w:p w14:paraId="4E6DAB4C" w14:textId="77777777" w:rsidR="00576330" w:rsidRDefault="006A20E1" w:rsidP="00AC41F3">
      <w:pPr>
        <w:ind w:hanging="540"/>
        <w:jc w:val="both"/>
        <w:rPr>
          <w:rFonts w:ascii="Arial" w:hAnsi="Arial" w:cs="Arial"/>
        </w:rPr>
      </w:pPr>
      <w:r>
        <w:rPr>
          <w:rFonts w:ascii="Wingdings" w:hAnsi="Wingdings" w:cs="Arial"/>
          <w:sz w:val="24"/>
          <w:szCs w:val="24"/>
        </w:rPr>
        <w:t></w:t>
      </w:r>
      <w:r>
        <w:rPr>
          <w:rFonts w:ascii="Wingdings" w:hAnsi="Wingdings" w:cs="Arial"/>
          <w:sz w:val="24"/>
          <w:szCs w:val="24"/>
        </w:rPr>
        <w:t></w:t>
      </w:r>
      <w:r w:rsidR="00576330" w:rsidRPr="00CD20E0">
        <w:rPr>
          <w:rFonts w:ascii="Arial" w:hAnsi="Arial" w:cs="Arial"/>
        </w:rPr>
        <w:t xml:space="preserve">Que </w:t>
      </w:r>
      <w:r w:rsidR="00576330" w:rsidRPr="003844BC">
        <w:rPr>
          <w:rFonts w:ascii="Arial" w:hAnsi="Arial" w:cs="Arial"/>
          <w:b/>
        </w:rPr>
        <w:t>NO</w:t>
      </w:r>
      <w:r w:rsidR="00576330" w:rsidRPr="00CD20E0">
        <w:rPr>
          <w:rFonts w:ascii="Arial" w:hAnsi="Arial" w:cs="Arial"/>
        </w:rPr>
        <w:t xml:space="preserve"> se incorporen de oficio, para su valoración</w:t>
      </w:r>
      <w:r w:rsidR="00576330">
        <w:rPr>
          <w:rFonts w:ascii="Arial" w:hAnsi="Arial" w:cs="Arial"/>
        </w:rPr>
        <w:t>,</w:t>
      </w:r>
      <w:r w:rsidR="00576330" w:rsidRPr="00CD20E0">
        <w:rPr>
          <w:rFonts w:ascii="Arial" w:hAnsi="Arial" w:cs="Arial"/>
        </w:rPr>
        <w:t xml:space="preserve"> la experiencia docente previa en centros públicos de la Región de Murcia, </w:t>
      </w:r>
      <w:r w:rsidR="00576330">
        <w:rPr>
          <w:rFonts w:ascii="Arial" w:hAnsi="Arial" w:cs="Arial"/>
        </w:rPr>
        <w:t xml:space="preserve">así como </w:t>
      </w:r>
      <w:r w:rsidR="00576330" w:rsidRPr="00CD20E0">
        <w:rPr>
          <w:rFonts w:ascii="Arial" w:hAnsi="Arial" w:cs="Arial"/>
        </w:rPr>
        <w:t xml:space="preserve">los certificados de actividades de formación (siempre que consten en el registro de formación del profesorado de esta </w:t>
      </w:r>
      <w:r w:rsidR="00683C3D">
        <w:rPr>
          <w:rFonts w:ascii="Arial" w:hAnsi="Arial" w:cs="Arial"/>
        </w:rPr>
        <w:t>c</w:t>
      </w:r>
      <w:r w:rsidR="00576330" w:rsidRPr="00CD20E0">
        <w:rPr>
          <w:rFonts w:ascii="Arial" w:hAnsi="Arial" w:cs="Arial"/>
        </w:rPr>
        <w:t>onsejería)</w:t>
      </w:r>
      <w:r w:rsidR="00576330">
        <w:rPr>
          <w:rFonts w:ascii="Arial" w:hAnsi="Arial" w:cs="Arial"/>
        </w:rPr>
        <w:t>.</w:t>
      </w:r>
      <w:r w:rsidR="00576330" w:rsidRPr="00CD20E0">
        <w:rPr>
          <w:rFonts w:ascii="Arial" w:hAnsi="Arial" w:cs="Arial"/>
        </w:rPr>
        <w:t xml:space="preserve"> </w:t>
      </w:r>
    </w:p>
    <w:p w14:paraId="605159E6" w14:textId="77777777" w:rsidR="00576330" w:rsidRDefault="00576330" w:rsidP="00AC41F3">
      <w:pPr>
        <w:jc w:val="both"/>
        <w:rPr>
          <w:rFonts w:ascii="Arial" w:hAnsi="Arial" w:cs="Arial"/>
        </w:rPr>
      </w:pPr>
      <w:r w:rsidRPr="00350F85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En caso de no señalar ninguna opción, </w:t>
      </w:r>
      <w:r w:rsidR="00135D08">
        <w:rPr>
          <w:rFonts w:ascii="Arial" w:hAnsi="Arial" w:cs="Arial"/>
        </w:rPr>
        <w:t>la comisión de valoración</w:t>
      </w:r>
      <w:r>
        <w:rPr>
          <w:rFonts w:ascii="Arial" w:hAnsi="Arial" w:cs="Arial"/>
        </w:rPr>
        <w:t xml:space="preserve"> entenderá que el aspirante </w:t>
      </w:r>
      <w:r w:rsidRPr="00202902">
        <w:rPr>
          <w:rFonts w:ascii="Arial" w:hAnsi="Arial" w:cs="Arial"/>
          <w:b/>
        </w:rPr>
        <w:t>desea que se le incorpore</w:t>
      </w:r>
      <w:r>
        <w:rPr>
          <w:rFonts w:ascii="Arial" w:hAnsi="Arial" w:cs="Arial"/>
          <w:b/>
        </w:rPr>
        <w:t>n</w:t>
      </w:r>
      <w:r w:rsidRPr="00202902">
        <w:rPr>
          <w:rFonts w:ascii="Arial" w:hAnsi="Arial" w:cs="Arial"/>
          <w:b/>
        </w:rPr>
        <w:t xml:space="preserve"> de oficio </w:t>
      </w:r>
      <w:r>
        <w:rPr>
          <w:rFonts w:ascii="Arial" w:hAnsi="Arial" w:cs="Arial"/>
        </w:rPr>
        <w:t xml:space="preserve">los méritos que figuran en su expediente personal y que están en poder de esta </w:t>
      </w:r>
      <w:r w:rsidR="00683C3D">
        <w:rPr>
          <w:rFonts w:ascii="Arial" w:hAnsi="Arial" w:cs="Arial"/>
        </w:rPr>
        <w:t>c</w:t>
      </w:r>
      <w:r>
        <w:rPr>
          <w:rFonts w:ascii="Arial" w:hAnsi="Arial" w:cs="Arial"/>
        </w:rPr>
        <w:t>onsejería.</w:t>
      </w:r>
    </w:p>
    <w:p w14:paraId="2BF2BDD9" w14:textId="77777777" w:rsidR="0027197D" w:rsidRDefault="0027197D" w:rsidP="00AC41F3">
      <w:pPr>
        <w:ind w:firstLine="540"/>
        <w:jc w:val="both"/>
        <w:rPr>
          <w:rFonts w:ascii="Arial" w:hAnsi="Arial" w:cs="Arial"/>
        </w:rPr>
      </w:pPr>
    </w:p>
    <w:p w14:paraId="1A69F9E3" w14:textId="77777777" w:rsidR="006A20E1" w:rsidRDefault="00576330" w:rsidP="006A20E1">
      <w:pPr>
        <w:ind w:firstLine="540"/>
        <w:jc w:val="both"/>
        <w:rPr>
          <w:rFonts w:ascii="Arial" w:hAnsi="Arial" w:cs="Arial"/>
        </w:rPr>
      </w:pPr>
      <w:r w:rsidRPr="00CD20E0">
        <w:rPr>
          <w:rFonts w:ascii="Arial" w:hAnsi="Arial" w:cs="Arial"/>
        </w:rPr>
        <w:t>Adem</w:t>
      </w:r>
      <w:r>
        <w:rPr>
          <w:rFonts w:ascii="Arial" w:hAnsi="Arial" w:cs="Arial"/>
        </w:rPr>
        <w:t xml:space="preserve">ás </w:t>
      </w:r>
      <w:r w:rsidRPr="00CD20E0">
        <w:rPr>
          <w:rFonts w:ascii="Arial" w:hAnsi="Arial" w:cs="Arial"/>
        </w:rPr>
        <w:t>de lo anteriormente señalado, deseo que se tenga</w:t>
      </w:r>
      <w:r>
        <w:rPr>
          <w:rFonts w:ascii="Arial" w:hAnsi="Arial" w:cs="Arial"/>
        </w:rPr>
        <w:t>n</w:t>
      </w:r>
      <w:r w:rsidRPr="00CD20E0">
        <w:rPr>
          <w:rFonts w:ascii="Arial" w:hAnsi="Arial" w:cs="Arial"/>
        </w:rPr>
        <w:t xml:space="preserve"> en cuenta los méritos que justifico con la </w:t>
      </w:r>
      <w:r w:rsidR="0027197D">
        <w:rPr>
          <w:rFonts w:ascii="Arial" w:hAnsi="Arial" w:cs="Arial"/>
        </w:rPr>
        <w:t xml:space="preserve">siguiente </w:t>
      </w:r>
      <w:r w:rsidRPr="00CD20E0">
        <w:rPr>
          <w:rFonts w:ascii="Arial" w:hAnsi="Arial" w:cs="Arial"/>
        </w:rPr>
        <w:t>DOCUMENTACIÓN ACREDITATIVA</w:t>
      </w:r>
      <w:r w:rsidR="0027197D">
        <w:rPr>
          <w:rFonts w:ascii="Arial" w:hAnsi="Arial" w:cs="Arial"/>
        </w:rPr>
        <w:t>:</w:t>
      </w:r>
    </w:p>
    <w:p w14:paraId="6EA43AF3" w14:textId="77777777" w:rsidR="006A20E1" w:rsidRDefault="006A20E1" w:rsidP="006A20E1">
      <w:pPr>
        <w:jc w:val="both"/>
        <w:rPr>
          <w:rFonts w:ascii="Arial" w:hAnsi="Arial" w:cs="Arial"/>
        </w:rPr>
      </w:pPr>
    </w:p>
    <w:p w14:paraId="2D76730A" w14:textId="77777777" w:rsidR="006A20E1" w:rsidRPr="008576C1" w:rsidRDefault="006A20E1" w:rsidP="006A20E1">
      <w:pPr>
        <w:jc w:val="both"/>
        <w:rPr>
          <w:rFonts w:ascii="Arial" w:hAnsi="Arial" w:cs="Arial"/>
        </w:rPr>
      </w:pPr>
    </w:p>
    <w:p w14:paraId="34281CBA" w14:textId="77777777" w:rsidR="009B13E5" w:rsidRDefault="00576330" w:rsidP="00AC41F3">
      <w:pPr>
        <w:jc w:val="both"/>
        <w:rPr>
          <w:rFonts w:ascii="Arial" w:hAnsi="Arial" w:cs="Arial"/>
          <w:i/>
          <w:sz w:val="16"/>
          <w:szCs w:val="16"/>
        </w:rPr>
      </w:pPr>
      <w:r w:rsidRPr="004C7AA5">
        <w:rPr>
          <w:rFonts w:ascii="Arial" w:hAnsi="Arial" w:cs="Arial"/>
          <w:i/>
          <w:sz w:val="16"/>
          <w:szCs w:val="16"/>
        </w:rPr>
        <w:t xml:space="preserve">De acuerdo con la Ley Orgánica </w:t>
      </w:r>
      <w:r>
        <w:rPr>
          <w:rFonts w:ascii="Arial" w:hAnsi="Arial" w:cs="Arial"/>
          <w:i/>
          <w:sz w:val="16"/>
          <w:szCs w:val="16"/>
        </w:rPr>
        <w:t>3/2018</w:t>
      </w:r>
      <w:r w:rsidRPr="004C7AA5">
        <w:rPr>
          <w:rFonts w:ascii="Arial" w:hAnsi="Arial" w:cs="Arial"/>
          <w:i/>
          <w:sz w:val="16"/>
          <w:szCs w:val="16"/>
        </w:rPr>
        <w:t xml:space="preserve">, de </w:t>
      </w:r>
      <w:r>
        <w:rPr>
          <w:rFonts w:ascii="Arial" w:hAnsi="Arial" w:cs="Arial"/>
          <w:i/>
          <w:sz w:val="16"/>
          <w:szCs w:val="16"/>
        </w:rPr>
        <w:t>5</w:t>
      </w:r>
      <w:r w:rsidR="00A0638F">
        <w:rPr>
          <w:rFonts w:ascii="Arial" w:hAnsi="Arial" w:cs="Arial"/>
          <w:i/>
          <w:sz w:val="16"/>
          <w:szCs w:val="16"/>
        </w:rPr>
        <w:t xml:space="preserve"> </w:t>
      </w:r>
      <w:r w:rsidRPr="004C7AA5">
        <w:rPr>
          <w:rFonts w:ascii="Arial" w:hAnsi="Arial" w:cs="Arial"/>
          <w:i/>
          <w:sz w:val="16"/>
          <w:szCs w:val="16"/>
        </w:rPr>
        <w:t xml:space="preserve">de diciembre, estos datos personales se integran en el fichero de “Gestión de Personal” con la finalidad de gestionar este proceso selectivo. Puede ejercitar sus derechos de oposición, acceso, rectificación o cancelación de datos mediante escrito dirigido al Director General de </w:t>
      </w:r>
      <w:r>
        <w:rPr>
          <w:rFonts w:ascii="Arial" w:hAnsi="Arial" w:cs="Arial"/>
          <w:i/>
          <w:sz w:val="16"/>
          <w:szCs w:val="16"/>
        </w:rPr>
        <w:t xml:space="preserve">Planificación Educativa y </w:t>
      </w:r>
      <w:r w:rsidRPr="004C7AA5">
        <w:rPr>
          <w:rFonts w:ascii="Arial" w:hAnsi="Arial" w:cs="Arial"/>
          <w:i/>
          <w:sz w:val="16"/>
          <w:szCs w:val="16"/>
        </w:rPr>
        <w:t xml:space="preserve">Recursos Humanos de </w:t>
      </w:r>
      <w:smartTag w:uri="urn:schemas-microsoft-com:office:smarttags" w:element="PersonName">
        <w:smartTagPr>
          <w:attr w:name="ProductID" w:val="la Consejer￭a"/>
        </w:smartTagPr>
        <w:r w:rsidRPr="004C7AA5">
          <w:rPr>
            <w:rFonts w:ascii="Arial" w:hAnsi="Arial" w:cs="Arial"/>
            <w:i/>
            <w:sz w:val="16"/>
            <w:szCs w:val="16"/>
          </w:rPr>
          <w:t>la Consejería</w:t>
        </w:r>
      </w:smartTag>
      <w:r>
        <w:rPr>
          <w:rFonts w:ascii="Arial" w:hAnsi="Arial" w:cs="Arial"/>
          <w:i/>
          <w:sz w:val="16"/>
          <w:szCs w:val="16"/>
        </w:rPr>
        <w:t xml:space="preserve"> de Educación y Universidades</w:t>
      </w:r>
      <w:r w:rsidRPr="004C7AA5">
        <w:rPr>
          <w:rFonts w:ascii="Arial" w:hAnsi="Arial" w:cs="Arial"/>
          <w:i/>
          <w:sz w:val="16"/>
          <w:szCs w:val="16"/>
        </w:rPr>
        <w:t>.</w:t>
      </w:r>
    </w:p>
    <w:p w14:paraId="01E2DA19" w14:textId="77777777" w:rsidR="00576330" w:rsidRPr="00AE58A1" w:rsidRDefault="009B13E5" w:rsidP="008A52F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br w:type="page"/>
      </w:r>
      <w:r w:rsidR="00576330" w:rsidRPr="00AE58A1">
        <w:rPr>
          <w:rStyle w:val="nfasis"/>
          <w:rFonts w:ascii="Arial" w:hAnsi="Arial" w:cs="Arial"/>
          <w:bCs/>
          <w:i w:val="0"/>
          <w:sz w:val="20"/>
          <w:szCs w:val="20"/>
        </w:rPr>
        <w:lastRenderedPageBreak/>
        <w:t>I.- EXPERIENCIA DOCENTE PREVIA</w:t>
      </w:r>
    </w:p>
    <w:p w14:paraId="76D5B257" w14:textId="77777777" w:rsidR="00576330" w:rsidRPr="00C135B0" w:rsidRDefault="00576330" w:rsidP="00C135B0">
      <w:pPr>
        <w:pStyle w:val="Textoindependiente3"/>
        <w:spacing w:before="0" w:after="0"/>
        <w:ind w:left="-284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</w:pPr>
      <w:r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 xml:space="preserve">1.1.- </w:t>
      </w:r>
      <w:r w:rsidR="00C135B0"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>Por cada año de experiencia docente en especialidades del cuerpo al que opta el aspirante, en centros públicos</w:t>
      </w:r>
      <w:r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>:</w:t>
      </w: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5"/>
        <w:gridCol w:w="851"/>
        <w:gridCol w:w="850"/>
        <w:gridCol w:w="851"/>
        <w:gridCol w:w="850"/>
        <w:gridCol w:w="851"/>
        <w:gridCol w:w="850"/>
      </w:tblGrid>
      <w:tr w:rsidR="0062589A" w:rsidRPr="00F17821" w14:paraId="5DC75085" w14:textId="77777777" w:rsidTr="00AC41F3">
        <w:trPr>
          <w:trHeight w:val="322"/>
          <w:tblHeader/>
        </w:trPr>
        <w:tc>
          <w:tcPr>
            <w:tcW w:w="35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7BBD3" w14:textId="77777777" w:rsidR="0062589A" w:rsidRPr="00576330" w:rsidRDefault="0006585F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5D871D" w14:textId="77777777" w:rsidR="0062589A" w:rsidRPr="00576330" w:rsidRDefault="0062589A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585F"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1527F2" w14:textId="77777777" w:rsidR="0062589A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AA4289" w14:textId="77777777" w:rsidR="0062589A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62589A" w:rsidRPr="00F17821" w14:paraId="031519F9" w14:textId="77777777" w:rsidTr="00AC41F3">
        <w:trPr>
          <w:trHeight w:val="313"/>
          <w:tblHeader/>
        </w:trPr>
        <w:tc>
          <w:tcPr>
            <w:tcW w:w="354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8D47C" w14:textId="77777777" w:rsidR="0062589A" w:rsidRPr="00576330" w:rsidRDefault="0062589A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C6E8A" w14:textId="77777777" w:rsidR="0062589A" w:rsidRPr="00576330" w:rsidRDefault="0062589A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1987A3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755A71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1BA647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C6A3C6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859C52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CAFB3D" w14:textId="77777777" w:rsidR="0062589A" w:rsidRPr="00576330" w:rsidRDefault="00614800" w:rsidP="00AC41F3">
            <w:pPr>
              <w:spacing w:line="240" w:lineRule="auto"/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2589A" w:rsidRPr="00F17821" w14:paraId="76FADC56" w14:textId="77777777" w:rsidTr="00AC41F3">
        <w:trPr>
          <w:trHeight w:val="340"/>
          <w:tblHeader/>
        </w:trPr>
        <w:tc>
          <w:tcPr>
            <w:tcW w:w="3545" w:type="dxa"/>
            <w:tcBorders>
              <w:top w:val="single" w:sz="12" w:space="0" w:color="auto"/>
            </w:tcBorders>
            <w:vAlign w:val="center"/>
          </w:tcPr>
          <w:p w14:paraId="5B920B85" w14:textId="77777777" w:rsidR="0062589A" w:rsidRPr="00F17821" w:rsidRDefault="0062589A" w:rsidP="00AC41F3">
            <w:pPr>
              <w:ind w:left="-284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CD0D1A7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07A01A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995D445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3FD3834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461F443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CE49239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7CA4D0F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14:paraId="10E3CFAC" w14:textId="77777777" w:rsid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0EA2B9DA" w14:textId="77777777" w:rsidR="0050784F" w:rsidRPr="0050784F" w:rsidRDefault="0050784F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13C094CC" w14:textId="77777777" w:rsidR="00576330" w:rsidRPr="00C135B0" w:rsidRDefault="00576330" w:rsidP="00AC41F3">
      <w:pPr>
        <w:pStyle w:val="Textoindependiente3"/>
        <w:spacing w:before="0" w:after="0"/>
        <w:ind w:left="-284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</w:pPr>
      <w:r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 xml:space="preserve">1.2.- </w:t>
      </w:r>
      <w:r w:rsidR="00C135B0"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>Por cada año de experiencia docente en especialidades de distinto cuerpo al que se opta el aspirante, en centros públicos</w:t>
      </w:r>
      <w:r w:rsidRPr="00C135B0">
        <w:rPr>
          <w:rFonts w:ascii="Arial" w:eastAsiaTheme="minorHAnsi" w:hAnsi="Arial" w:cs="Arial"/>
          <w:b/>
          <w:bCs/>
          <w:color w:val="auto"/>
          <w:sz w:val="20"/>
          <w:szCs w:val="20"/>
          <w:lang w:val="es-ES" w:eastAsia="en-US"/>
        </w:rPr>
        <w:t>:</w:t>
      </w:r>
    </w:p>
    <w:p w14:paraId="5E191D37" w14:textId="77777777" w:rsidR="002B23D0" w:rsidRPr="002B23D0" w:rsidRDefault="002B23D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  <w:b/>
        </w:rPr>
      </w:pP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5"/>
        <w:gridCol w:w="851"/>
        <w:gridCol w:w="850"/>
        <w:gridCol w:w="851"/>
        <w:gridCol w:w="850"/>
        <w:gridCol w:w="851"/>
        <w:gridCol w:w="850"/>
      </w:tblGrid>
      <w:tr w:rsidR="0006585F" w:rsidRPr="00F17821" w14:paraId="1030765D" w14:textId="77777777" w:rsidTr="00AC41F3">
        <w:trPr>
          <w:tblHeader/>
        </w:trPr>
        <w:tc>
          <w:tcPr>
            <w:tcW w:w="35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82AF49" w14:textId="77777777" w:rsidR="0006585F" w:rsidRPr="00576330" w:rsidRDefault="0006585F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B3101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E3B0A8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FCE6D6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06585F" w:rsidRPr="00F17821" w14:paraId="369C14E5" w14:textId="77777777" w:rsidTr="00AC41F3">
        <w:trPr>
          <w:trHeight w:val="191"/>
          <w:tblHeader/>
        </w:trPr>
        <w:tc>
          <w:tcPr>
            <w:tcW w:w="354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39805D" w14:textId="77777777" w:rsidR="0006585F" w:rsidRPr="00576330" w:rsidRDefault="0006585F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E3A90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198ACB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E578D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A192D7" w14:textId="77777777" w:rsidR="0006585F" w:rsidRPr="0006585F" w:rsidRDefault="0006585F" w:rsidP="00AC41F3">
            <w:pPr>
              <w:ind w:left="-284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5F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8B1B0C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996624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F03132" w14:textId="77777777" w:rsidR="0006585F" w:rsidRPr="00576330" w:rsidRDefault="0006585F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2589A" w:rsidRPr="00F17821" w14:paraId="7AF8670D" w14:textId="77777777" w:rsidTr="00AC41F3">
        <w:trPr>
          <w:trHeight w:val="340"/>
          <w:tblHeader/>
        </w:trPr>
        <w:tc>
          <w:tcPr>
            <w:tcW w:w="3545" w:type="dxa"/>
            <w:tcBorders>
              <w:top w:val="single" w:sz="12" w:space="0" w:color="auto"/>
            </w:tcBorders>
            <w:vAlign w:val="center"/>
          </w:tcPr>
          <w:p w14:paraId="1CDA64D8" w14:textId="77777777" w:rsidR="0062589A" w:rsidRPr="00F17821" w:rsidRDefault="0062589A" w:rsidP="00AC41F3">
            <w:pPr>
              <w:ind w:left="-284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15B692C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ADE6107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03D0B2F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0E2CD8C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7F4504A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B8C93D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60CFAA5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14:paraId="26965922" w14:textId="77777777" w:rsid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70E6271E" w14:textId="77777777" w:rsidR="0050784F" w:rsidRPr="0050784F" w:rsidRDefault="0050784F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4877ABD3" w14:textId="77777777" w:rsidR="00576330" w:rsidRPr="00AE58A1" w:rsidRDefault="00576330" w:rsidP="00AC41F3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AE58A1">
        <w:rPr>
          <w:rFonts w:ascii="Arial" w:hAnsi="Arial" w:cs="Arial"/>
          <w:b/>
          <w:bCs/>
          <w:sz w:val="20"/>
          <w:szCs w:val="20"/>
        </w:rPr>
        <w:t xml:space="preserve">1.3.- </w:t>
      </w:r>
      <w:r w:rsidR="00C135B0" w:rsidRPr="00C135B0">
        <w:rPr>
          <w:rFonts w:ascii="Arial" w:hAnsi="Arial" w:cs="Arial"/>
          <w:b/>
          <w:bCs/>
          <w:sz w:val="20"/>
          <w:szCs w:val="20"/>
        </w:rPr>
        <w:t>Por cada año de experiencia docente en especialidades del mismo nivel o etapa educativa que el impartido por el cuerpo al que opta el aspirante, en otros centros:</w:t>
      </w: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5"/>
        <w:gridCol w:w="851"/>
        <w:gridCol w:w="850"/>
        <w:gridCol w:w="851"/>
        <w:gridCol w:w="850"/>
        <w:gridCol w:w="851"/>
        <w:gridCol w:w="850"/>
      </w:tblGrid>
      <w:tr w:rsidR="00DB48DB" w:rsidRPr="00F17821" w14:paraId="1B2D38AA" w14:textId="77777777" w:rsidTr="00AC41F3">
        <w:trPr>
          <w:tblHeader/>
        </w:trPr>
        <w:tc>
          <w:tcPr>
            <w:tcW w:w="35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964B" w14:textId="77777777" w:rsidR="00DB48DB" w:rsidRPr="00576330" w:rsidRDefault="00DB48DB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1D9083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3DE68D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C29DD1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614800" w:rsidRPr="00F17821" w14:paraId="0E97011B" w14:textId="77777777" w:rsidTr="00AC41F3">
        <w:trPr>
          <w:tblHeader/>
        </w:trPr>
        <w:tc>
          <w:tcPr>
            <w:tcW w:w="354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38E27" w14:textId="77777777" w:rsidR="00614800" w:rsidRPr="00576330" w:rsidRDefault="00614800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D13115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4ADFA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A2FDE7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F35599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27776B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D1D7D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01012E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2589A" w:rsidRPr="00F17821" w14:paraId="5F3E3B71" w14:textId="77777777" w:rsidTr="00AC41F3">
        <w:trPr>
          <w:trHeight w:val="340"/>
          <w:tblHeader/>
        </w:trPr>
        <w:tc>
          <w:tcPr>
            <w:tcW w:w="3545" w:type="dxa"/>
            <w:tcBorders>
              <w:top w:val="single" w:sz="12" w:space="0" w:color="auto"/>
            </w:tcBorders>
            <w:vAlign w:val="center"/>
          </w:tcPr>
          <w:p w14:paraId="52120F8C" w14:textId="77777777" w:rsidR="0062589A" w:rsidRPr="00F17821" w:rsidRDefault="0062589A" w:rsidP="00AC41F3">
            <w:pPr>
              <w:ind w:left="-284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9EB442E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1A355C6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21E8E8F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94FC0B8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3A1123B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54554E5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FD6D1E0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14:paraId="717B3950" w14:textId="77777777" w:rsidR="0050784F" w:rsidRDefault="0050784F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1F52950C" w14:textId="77777777" w:rsidR="0050784F" w:rsidRDefault="0050784F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3E2C9EE3" w14:textId="77777777" w:rsidR="00576330" w:rsidRPr="00AE58A1" w:rsidRDefault="00350959" w:rsidP="00AC41F3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AE58A1">
        <w:rPr>
          <w:rFonts w:ascii="Arial" w:hAnsi="Arial" w:cs="Arial"/>
          <w:b/>
          <w:bCs/>
          <w:sz w:val="20"/>
          <w:szCs w:val="20"/>
        </w:rPr>
        <w:t>1.4.-</w:t>
      </w:r>
      <w:r w:rsidR="00C135B0" w:rsidRPr="00C135B0">
        <w:rPr>
          <w:rFonts w:ascii="Arial" w:hAnsi="Arial" w:cs="Arial"/>
          <w:b/>
          <w:bCs/>
          <w:sz w:val="20"/>
          <w:szCs w:val="20"/>
        </w:rPr>
        <w:t xml:space="preserve"> Por cada año de experiencia docente en especialidades de distinto nivel o etapa educativa que el impartido por el cuerpo al que opta el aspirante, en otros centros</w:t>
      </w:r>
      <w:r w:rsidR="00576330" w:rsidRPr="00AE58A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5"/>
        <w:gridCol w:w="851"/>
        <w:gridCol w:w="850"/>
        <w:gridCol w:w="851"/>
        <w:gridCol w:w="850"/>
        <w:gridCol w:w="851"/>
        <w:gridCol w:w="850"/>
      </w:tblGrid>
      <w:tr w:rsidR="00DB48DB" w:rsidRPr="00F17821" w14:paraId="7FDB378D" w14:textId="77777777" w:rsidTr="00AC41F3">
        <w:trPr>
          <w:tblHeader/>
        </w:trPr>
        <w:tc>
          <w:tcPr>
            <w:tcW w:w="35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846C7" w14:textId="77777777" w:rsidR="00DB48DB" w:rsidRPr="00576330" w:rsidRDefault="00DB48DB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2011BE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56A82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E3D7D1" w14:textId="77777777" w:rsidR="00DB48DB" w:rsidRPr="00576330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614800" w:rsidRPr="00F17821" w14:paraId="29D5C73B" w14:textId="77777777" w:rsidTr="00AC41F3">
        <w:trPr>
          <w:tblHeader/>
        </w:trPr>
        <w:tc>
          <w:tcPr>
            <w:tcW w:w="354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EF1922" w14:textId="77777777" w:rsidR="00614800" w:rsidRPr="00576330" w:rsidRDefault="00614800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3D909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CA0424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0D92B4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C1AAA7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BCA967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BBB202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8A52E" w14:textId="77777777" w:rsidR="00614800" w:rsidRPr="00576330" w:rsidRDefault="00614800" w:rsidP="00AC41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2589A" w:rsidRPr="00F17821" w14:paraId="62E37A6B" w14:textId="77777777" w:rsidTr="00AC41F3">
        <w:trPr>
          <w:trHeight w:val="340"/>
          <w:tblHeader/>
        </w:trPr>
        <w:tc>
          <w:tcPr>
            <w:tcW w:w="3545" w:type="dxa"/>
            <w:tcBorders>
              <w:top w:val="single" w:sz="12" w:space="0" w:color="auto"/>
            </w:tcBorders>
            <w:vAlign w:val="center"/>
          </w:tcPr>
          <w:p w14:paraId="0948DD08" w14:textId="77777777" w:rsidR="0062589A" w:rsidRPr="00F17821" w:rsidRDefault="0062589A" w:rsidP="00AC41F3">
            <w:pPr>
              <w:ind w:left="-284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B543108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7E9D16D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0143469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22B9D0E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E34CDB1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AC3F491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A8A336C" w14:textId="77777777" w:rsidR="0062589A" w:rsidRPr="00F17821" w:rsidRDefault="0062589A" w:rsidP="00AC41F3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14:paraId="4BDC3FF3" w14:textId="77777777" w:rsidR="00D627C9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5B8E2864" w14:textId="77777777" w:rsidR="00AC41F3" w:rsidRPr="00AC41F3" w:rsidRDefault="00AC41F3" w:rsidP="00AC41F3">
      <w:pPr>
        <w:pStyle w:val="Textoindependiente3"/>
        <w:spacing w:before="0" w:after="0"/>
        <w:ind w:left="-284"/>
        <w:jc w:val="both"/>
        <w:rPr>
          <w:rStyle w:val="nfasis"/>
          <w:rFonts w:ascii="Arial" w:hAnsi="Arial" w:cs="Arial"/>
          <w:i w:val="0"/>
          <w:iCs w:val="0"/>
        </w:rPr>
      </w:pPr>
    </w:p>
    <w:p w14:paraId="77B0595E" w14:textId="77777777" w:rsidR="00576330" w:rsidRPr="00AE58A1" w:rsidRDefault="00576330" w:rsidP="00AC41F3">
      <w:pPr>
        <w:ind w:left="-284"/>
        <w:jc w:val="center"/>
        <w:rPr>
          <w:rFonts w:ascii="Arial" w:hAnsi="Arial" w:cs="Arial"/>
          <w:bCs/>
          <w:iCs/>
          <w:sz w:val="20"/>
          <w:szCs w:val="20"/>
        </w:rPr>
      </w:pPr>
      <w:r w:rsidRPr="00AE58A1">
        <w:rPr>
          <w:rStyle w:val="nfasis"/>
          <w:rFonts w:ascii="Arial" w:hAnsi="Arial" w:cs="Arial"/>
          <w:bCs/>
          <w:i w:val="0"/>
          <w:sz w:val="20"/>
          <w:szCs w:val="20"/>
        </w:rPr>
        <w:t xml:space="preserve">II.- FORMACIÓN ACADÉMICA 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899"/>
      </w:tblGrid>
      <w:tr w:rsidR="00576330" w:rsidRPr="006970A4" w14:paraId="44935D34" w14:textId="77777777" w:rsidTr="00AC41F3">
        <w:trPr>
          <w:trHeight w:val="45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617192" w14:textId="77777777" w:rsidR="00576330" w:rsidRPr="00DB48DB" w:rsidRDefault="00576330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8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B48DB">
              <w:rPr>
                <w:rFonts w:ascii="Arial" w:hAnsi="Arial" w:cs="Arial"/>
                <w:b/>
                <w:sz w:val="20"/>
                <w:szCs w:val="20"/>
              </w:rPr>
              <w:t>partado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4EC2C9" w14:textId="77777777" w:rsidR="00576330" w:rsidRPr="00DB48DB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del mérito</w:t>
            </w:r>
          </w:p>
        </w:tc>
      </w:tr>
      <w:tr w:rsidR="00576330" w:rsidRPr="006970A4" w14:paraId="20F7CF4D" w14:textId="77777777" w:rsidTr="00AC41F3">
        <w:trPr>
          <w:trHeight w:val="397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B78F8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C9D36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5DD876AA" w14:textId="77777777" w:rsidR="0057633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544D52B7" w14:textId="77777777" w:rsidR="00AE58A1" w:rsidRDefault="00AE58A1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356B1318" w14:textId="77777777" w:rsidR="00AE58A1" w:rsidRPr="00614800" w:rsidRDefault="00AE58A1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67C846AC" w14:textId="77777777" w:rsidR="00AE58A1" w:rsidRPr="00AE58A1" w:rsidRDefault="00AE58A1" w:rsidP="00AC41F3">
      <w:pPr>
        <w:pStyle w:val="Textoindependiente2"/>
        <w:spacing w:line="240" w:lineRule="auto"/>
        <w:ind w:left="-284"/>
        <w:jc w:val="center"/>
        <w:rPr>
          <w:rStyle w:val="nfasis"/>
          <w:rFonts w:ascii="Arial" w:hAnsi="Arial" w:cs="Arial"/>
          <w:bCs/>
          <w:i w:val="0"/>
        </w:rPr>
      </w:pPr>
      <w:r w:rsidRPr="00AE58A1">
        <w:rPr>
          <w:rStyle w:val="nfasis"/>
          <w:rFonts w:ascii="Arial" w:hAnsi="Arial" w:cs="Arial"/>
          <w:bCs/>
          <w:i w:val="0"/>
        </w:rPr>
        <w:t>III.- OTROS MÉRITOS</w:t>
      </w:r>
    </w:p>
    <w:p w14:paraId="094C3537" w14:textId="77777777" w:rsidR="00AE58A1" w:rsidRPr="00AE58A1" w:rsidRDefault="00AE58A1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 1 Publicaciones:</w:t>
      </w:r>
    </w:p>
    <w:p w14:paraId="4BA234B4" w14:textId="77777777" w:rsidR="00AE58A1" w:rsidRPr="00AE58A1" w:rsidRDefault="00AE58A1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3.1.1 Por publicaciones de carácter didáctico o científico sobre las disciplinas de la especialidad correspondiente a la que se opte, o relacionadas con la organización escolar, con las nuevas tecnologías aplicadas a la educación, la didáctica, la psicopedagogía y la sociología de la educación, temas transversales, salud laboral y prevención de riesgos laborales:</w:t>
      </w:r>
    </w:p>
    <w:p w14:paraId="28CCC04C" w14:textId="77777777" w:rsidR="00576330" w:rsidRDefault="00576330" w:rsidP="00AC41F3">
      <w:pPr>
        <w:pStyle w:val="Textoindependiente2"/>
        <w:spacing w:line="240" w:lineRule="auto"/>
        <w:ind w:left="-284"/>
        <w:jc w:val="center"/>
        <w:rPr>
          <w:rFonts w:ascii="Arial" w:hAnsi="Arial" w:cs="Arial"/>
          <w:b/>
        </w:rPr>
      </w:pPr>
      <w:r>
        <w:rPr>
          <w:rStyle w:val="nfasis"/>
          <w:rFonts w:ascii="Arial Rounded MT Bold" w:hAnsi="Arial Rounded MT Bold" w:cs="Arial"/>
          <w:bCs/>
          <w:i w:val="0"/>
          <w:sz w:val="28"/>
          <w:szCs w:val="28"/>
        </w:rPr>
        <w:br w:type="page"/>
      </w:r>
    </w:p>
    <w:p w14:paraId="51F9F475" w14:textId="77777777" w:rsidR="002B23D0" w:rsidRPr="002B23D0" w:rsidRDefault="002B23D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576330" w:rsidRPr="00F17821" w14:paraId="6A05D049" w14:textId="77777777" w:rsidTr="00AC41F3">
        <w:trPr>
          <w:trHeight w:val="211"/>
          <w:tblHeader/>
        </w:trPr>
        <w:tc>
          <w:tcPr>
            <w:tcW w:w="99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405F7" w14:textId="77777777" w:rsidR="00576330" w:rsidRPr="00DB48DB" w:rsidRDefault="00DB48DB" w:rsidP="00AC41F3">
            <w:pPr>
              <w:ind w:left="-284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</w:t>
            </w:r>
          </w:p>
        </w:tc>
      </w:tr>
      <w:tr w:rsidR="00576330" w:rsidRPr="00F17821" w14:paraId="36E36A2D" w14:textId="77777777" w:rsidTr="00AC41F3">
        <w:trPr>
          <w:trHeight w:val="397"/>
          <w:tblHeader/>
        </w:trPr>
        <w:tc>
          <w:tcPr>
            <w:tcW w:w="992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C146E96" w14:textId="77777777" w:rsidR="00576330" w:rsidRPr="00652972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4D6D1996" w14:textId="77777777" w:rsid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6D7B7624" w14:textId="77777777" w:rsidR="00614800" w:rsidRPr="00614800" w:rsidRDefault="00614800" w:rsidP="00AC41F3">
      <w:pPr>
        <w:pStyle w:val="Textoindependiente3"/>
        <w:spacing w:before="0" w:after="0"/>
        <w:ind w:left="-284"/>
        <w:jc w:val="both"/>
        <w:rPr>
          <w:rStyle w:val="nfasis"/>
          <w:rFonts w:ascii="Arial" w:hAnsi="Arial" w:cs="Arial"/>
          <w:i w:val="0"/>
          <w:iCs w:val="0"/>
        </w:rPr>
      </w:pPr>
    </w:p>
    <w:p w14:paraId="34703D70" w14:textId="77777777" w:rsidR="00576330" w:rsidRPr="009D03A0" w:rsidRDefault="00576330" w:rsidP="00AC41F3">
      <w:pPr>
        <w:pStyle w:val="Textoindependiente2"/>
        <w:spacing w:line="240" w:lineRule="auto"/>
        <w:ind w:left="-284"/>
        <w:rPr>
          <w:rStyle w:val="nfasis"/>
          <w:rFonts w:ascii="Arial" w:hAnsi="Arial" w:cs="Arial"/>
          <w:b/>
          <w:bCs/>
          <w:i w:val="0"/>
        </w:rPr>
      </w:pPr>
      <w:r w:rsidRPr="009D03A0">
        <w:rPr>
          <w:rStyle w:val="nfasis"/>
          <w:rFonts w:ascii="Arial" w:hAnsi="Arial" w:cs="Arial"/>
          <w:b/>
          <w:bCs/>
          <w:i w:val="0"/>
        </w:rPr>
        <w:t>3.1.2 Otras publicaciones:</w:t>
      </w:r>
    </w:p>
    <w:tbl>
      <w:tblPr>
        <w:tblW w:w="992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576330" w:rsidRPr="00F17821" w14:paraId="64EC24CD" w14:textId="77777777" w:rsidTr="00AC41F3">
        <w:trPr>
          <w:trHeight w:val="289"/>
          <w:tblHeader/>
        </w:trPr>
        <w:tc>
          <w:tcPr>
            <w:tcW w:w="99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F1BCFD" w14:textId="77777777" w:rsidR="00576330" w:rsidRPr="009A5AA1" w:rsidRDefault="00DB48DB" w:rsidP="00AC41F3">
            <w:pPr>
              <w:ind w:left="-284" w:hanging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</w:t>
            </w:r>
          </w:p>
        </w:tc>
      </w:tr>
      <w:tr w:rsidR="00576330" w:rsidRPr="00F17821" w14:paraId="6657E5E6" w14:textId="77777777" w:rsidTr="00AC41F3">
        <w:trPr>
          <w:trHeight w:val="397"/>
          <w:tblHeader/>
        </w:trPr>
        <w:tc>
          <w:tcPr>
            <w:tcW w:w="992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4CC615" w14:textId="77777777" w:rsidR="00576330" w:rsidRPr="00652972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551B9354" w14:textId="77777777" w:rsidR="00614800" w:rsidRP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1DEFD123" w14:textId="77777777" w:rsidR="002B23D0" w:rsidRDefault="002B23D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sz w:val="22"/>
          <w:szCs w:val="22"/>
        </w:rPr>
      </w:pPr>
    </w:p>
    <w:p w14:paraId="1436FA78" w14:textId="77777777" w:rsidR="00576330" w:rsidRPr="00AE58A1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3.2 Actividades de Formación Permanente.</w:t>
      </w:r>
    </w:p>
    <w:p w14:paraId="1C337D67" w14:textId="77777777" w:rsidR="00576330" w:rsidRDefault="0057633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</w:rPr>
        <w:t>3.2</w:t>
      </w:r>
      <w:r w:rsidRPr="009D03A0">
        <w:rPr>
          <w:rFonts w:ascii="Arial" w:hAnsi="Arial" w:cs="Arial"/>
          <w:b/>
          <w:bCs/>
          <w:color w:val="000000"/>
        </w:rPr>
        <w:t xml:space="preserve">.1 </w:t>
      </w:r>
      <w:r w:rsidR="00002015" w:rsidRPr="00002015">
        <w:rPr>
          <w:rFonts w:ascii="Arial" w:hAnsi="Arial" w:cs="Arial"/>
          <w:b/>
          <w:bCs/>
          <w:color w:val="000000"/>
        </w:rPr>
        <w:t>Por cada acti</w:t>
      </w:r>
      <w:r w:rsidR="00002015">
        <w:rPr>
          <w:rFonts w:ascii="Arial" w:hAnsi="Arial" w:cs="Arial"/>
          <w:b/>
          <w:bCs/>
          <w:color w:val="000000"/>
        </w:rPr>
        <w:t xml:space="preserve">vidad de formación permanente y </w:t>
      </w:r>
      <w:r w:rsidR="00002015" w:rsidRPr="00002015">
        <w:rPr>
          <w:rFonts w:ascii="Arial" w:hAnsi="Arial" w:cs="Arial"/>
          <w:b/>
          <w:bCs/>
          <w:color w:val="000000"/>
        </w:rPr>
        <w:t>perfeccionamien</w:t>
      </w:r>
      <w:r w:rsidR="00002015">
        <w:rPr>
          <w:rFonts w:ascii="Arial" w:hAnsi="Arial" w:cs="Arial"/>
          <w:b/>
          <w:bCs/>
          <w:color w:val="000000"/>
        </w:rPr>
        <w:t xml:space="preserve">to superado, relacionada con la </w:t>
      </w:r>
      <w:r w:rsidR="00002015" w:rsidRPr="00002015">
        <w:rPr>
          <w:rFonts w:ascii="Arial" w:hAnsi="Arial" w:cs="Arial"/>
          <w:b/>
          <w:bCs/>
          <w:color w:val="000000"/>
        </w:rPr>
        <w:t>especialidad a la qu</w:t>
      </w:r>
      <w:r w:rsidR="00002015">
        <w:rPr>
          <w:rFonts w:ascii="Arial" w:hAnsi="Arial" w:cs="Arial"/>
          <w:b/>
          <w:bCs/>
          <w:color w:val="000000"/>
        </w:rPr>
        <w:t xml:space="preserve">e se opta o con la organización </w:t>
      </w:r>
      <w:r w:rsidR="00002015" w:rsidRPr="00002015">
        <w:rPr>
          <w:rFonts w:ascii="Arial" w:hAnsi="Arial" w:cs="Arial"/>
          <w:b/>
          <w:bCs/>
          <w:color w:val="000000"/>
        </w:rPr>
        <w:t>escolar, las nu</w:t>
      </w:r>
      <w:r w:rsidR="00002015">
        <w:rPr>
          <w:rFonts w:ascii="Arial" w:hAnsi="Arial" w:cs="Arial"/>
          <w:b/>
          <w:bCs/>
          <w:color w:val="000000"/>
        </w:rPr>
        <w:t xml:space="preserve">evas tecnologías aplicadas a la </w:t>
      </w:r>
      <w:r w:rsidR="00002015" w:rsidRPr="00002015">
        <w:rPr>
          <w:rFonts w:ascii="Arial" w:hAnsi="Arial" w:cs="Arial"/>
          <w:b/>
          <w:bCs/>
          <w:color w:val="000000"/>
        </w:rPr>
        <w:t xml:space="preserve">educación, la didáctica, </w:t>
      </w:r>
      <w:r w:rsidR="00002015">
        <w:rPr>
          <w:rFonts w:ascii="Arial" w:hAnsi="Arial" w:cs="Arial"/>
          <w:b/>
          <w:bCs/>
          <w:color w:val="000000"/>
        </w:rPr>
        <w:t xml:space="preserve">la salud laboral, la prevención </w:t>
      </w:r>
      <w:r w:rsidR="00002015" w:rsidRPr="00002015">
        <w:rPr>
          <w:rFonts w:ascii="Arial" w:hAnsi="Arial" w:cs="Arial"/>
          <w:b/>
          <w:bCs/>
          <w:color w:val="000000"/>
        </w:rPr>
        <w:t>de riesgos la</w:t>
      </w:r>
      <w:r w:rsidR="00002015">
        <w:rPr>
          <w:rFonts w:ascii="Arial" w:hAnsi="Arial" w:cs="Arial"/>
          <w:b/>
          <w:bCs/>
          <w:color w:val="000000"/>
        </w:rPr>
        <w:t xml:space="preserve">borales, la psicopedagogía o la </w:t>
      </w:r>
      <w:r w:rsidR="00002015" w:rsidRPr="00002015">
        <w:rPr>
          <w:rFonts w:ascii="Arial" w:hAnsi="Arial" w:cs="Arial"/>
          <w:b/>
          <w:bCs/>
          <w:color w:val="000000"/>
        </w:rPr>
        <w:t>sociología</w:t>
      </w:r>
      <w:r w:rsidR="00002015">
        <w:rPr>
          <w:rFonts w:ascii="Arial" w:hAnsi="Arial" w:cs="Arial"/>
          <w:b/>
          <w:bCs/>
          <w:color w:val="000000"/>
        </w:rPr>
        <w:t xml:space="preserve"> de la educación, convocado por </w:t>
      </w:r>
      <w:r w:rsidR="00002015" w:rsidRPr="00002015">
        <w:rPr>
          <w:rFonts w:ascii="Arial" w:hAnsi="Arial" w:cs="Arial"/>
          <w:b/>
          <w:bCs/>
          <w:color w:val="000000"/>
        </w:rPr>
        <w:t>administraciones p</w:t>
      </w:r>
      <w:r w:rsidR="00002015">
        <w:rPr>
          <w:rFonts w:ascii="Arial" w:hAnsi="Arial" w:cs="Arial"/>
          <w:b/>
          <w:bCs/>
          <w:color w:val="000000"/>
        </w:rPr>
        <w:t xml:space="preserve">úblicas con plenas competencias </w:t>
      </w:r>
      <w:r w:rsidR="00002015" w:rsidRPr="00002015">
        <w:rPr>
          <w:rFonts w:ascii="Arial" w:hAnsi="Arial" w:cs="Arial"/>
          <w:b/>
          <w:bCs/>
          <w:color w:val="000000"/>
        </w:rPr>
        <w:t>educativ</w:t>
      </w:r>
      <w:r w:rsidR="00002015">
        <w:rPr>
          <w:rFonts w:ascii="Arial" w:hAnsi="Arial" w:cs="Arial"/>
          <w:b/>
          <w:bCs/>
          <w:color w:val="000000"/>
        </w:rPr>
        <w:t xml:space="preserve">as, por universidades o por los </w:t>
      </w:r>
      <w:r w:rsidR="00002015" w:rsidRPr="00002015">
        <w:rPr>
          <w:rFonts w:ascii="Arial" w:hAnsi="Arial" w:cs="Arial"/>
          <w:b/>
          <w:bCs/>
          <w:color w:val="000000"/>
        </w:rPr>
        <w:t>conservatorios superio</w:t>
      </w:r>
      <w:r w:rsidR="00002015">
        <w:rPr>
          <w:rFonts w:ascii="Arial" w:hAnsi="Arial" w:cs="Arial"/>
          <w:b/>
          <w:bCs/>
          <w:color w:val="000000"/>
        </w:rPr>
        <w:t xml:space="preserve">res de Música, los </w:t>
      </w:r>
      <w:r w:rsidR="00002015" w:rsidRPr="00002015">
        <w:rPr>
          <w:rFonts w:ascii="Arial" w:hAnsi="Arial" w:cs="Arial"/>
          <w:b/>
          <w:bCs/>
          <w:color w:val="000000"/>
        </w:rPr>
        <w:t>conservatorios sup</w:t>
      </w:r>
      <w:r w:rsidR="00002015">
        <w:rPr>
          <w:rFonts w:ascii="Arial" w:hAnsi="Arial" w:cs="Arial"/>
          <w:b/>
          <w:bCs/>
          <w:color w:val="000000"/>
        </w:rPr>
        <w:t xml:space="preserve">eriores de Danza y las escuelas </w:t>
      </w:r>
      <w:r w:rsidR="00002015" w:rsidRPr="00002015">
        <w:rPr>
          <w:rFonts w:ascii="Arial" w:hAnsi="Arial" w:cs="Arial"/>
          <w:b/>
          <w:bCs/>
          <w:color w:val="000000"/>
        </w:rPr>
        <w:t>superiores de Arte Dr</w:t>
      </w:r>
      <w:r w:rsidR="00002015">
        <w:rPr>
          <w:rFonts w:ascii="Arial" w:hAnsi="Arial" w:cs="Arial"/>
          <w:b/>
          <w:bCs/>
          <w:color w:val="000000"/>
        </w:rPr>
        <w:t xml:space="preserve">amático o actividades incluidas </w:t>
      </w:r>
      <w:r w:rsidR="00002015" w:rsidRPr="00002015">
        <w:rPr>
          <w:rFonts w:ascii="Arial" w:hAnsi="Arial" w:cs="Arial"/>
          <w:b/>
          <w:bCs/>
          <w:color w:val="000000"/>
        </w:rPr>
        <w:t>en el plan de forma</w:t>
      </w:r>
      <w:r w:rsidR="00002015">
        <w:rPr>
          <w:rFonts w:ascii="Arial" w:hAnsi="Arial" w:cs="Arial"/>
          <w:b/>
          <w:bCs/>
          <w:color w:val="000000"/>
        </w:rPr>
        <w:t xml:space="preserve">ción permanente organizados por </w:t>
      </w:r>
      <w:r w:rsidR="00002015" w:rsidRPr="00002015">
        <w:rPr>
          <w:rFonts w:ascii="Arial" w:hAnsi="Arial" w:cs="Arial"/>
          <w:b/>
          <w:bCs/>
          <w:color w:val="000000"/>
        </w:rPr>
        <w:t>entidades colabor</w:t>
      </w:r>
      <w:r w:rsidR="00002015">
        <w:rPr>
          <w:rFonts w:ascii="Arial" w:hAnsi="Arial" w:cs="Arial"/>
          <w:b/>
          <w:bCs/>
          <w:color w:val="000000"/>
        </w:rPr>
        <w:t xml:space="preserve">adoras con las administraciones </w:t>
      </w:r>
      <w:r w:rsidR="00002015" w:rsidRPr="00002015">
        <w:rPr>
          <w:rFonts w:ascii="Arial" w:hAnsi="Arial" w:cs="Arial"/>
          <w:b/>
          <w:bCs/>
          <w:color w:val="000000"/>
        </w:rPr>
        <w:t>educativas, o actividades reconoci</w:t>
      </w:r>
      <w:r w:rsidR="00002015">
        <w:rPr>
          <w:rFonts w:ascii="Arial" w:hAnsi="Arial" w:cs="Arial"/>
          <w:b/>
          <w:bCs/>
          <w:color w:val="000000"/>
        </w:rPr>
        <w:t xml:space="preserve">das por la </w:t>
      </w:r>
      <w:r w:rsidR="00002015" w:rsidRPr="00002015">
        <w:rPr>
          <w:rFonts w:ascii="Arial" w:hAnsi="Arial" w:cs="Arial"/>
          <w:b/>
          <w:bCs/>
          <w:color w:val="000000"/>
        </w:rPr>
        <w:t>Administración educativa correspondiente</w:t>
      </w:r>
      <w:r w:rsidRPr="009D03A0">
        <w:rPr>
          <w:rFonts w:ascii="Arial" w:hAnsi="Arial" w:cs="Arial"/>
          <w:b/>
          <w:bCs/>
          <w:color w:val="000000"/>
        </w:rPr>
        <w:t>:</w:t>
      </w:r>
    </w:p>
    <w:p w14:paraId="7E5E878B" w14:textId="77777777" w:rsidR="00DB48DB" w:rsidRDefault="00DB48DB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899"/>
      </w:tblGrid>
      <w:tr w:rsidR="00DB48DB" w:rsidRPr="00DB48DB" w14:paraId="75C5B34F" w14:textId="77777777" w:rsidTr="00AC41F3">
        <w:trPr>
          <w:trHeight w:val="199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82E95E" w14:textId="77777777" w:rsidR="00DB48DB" w:rsidRPr="00DB48DB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F7704" w14:textId="77777777" w:rsidR="00DB48DB" w:rsidRPr="00DB48DB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 actividad de formación</w:t>
            </w:r>
          </w:p>
        </w:tc>
      </w:tr>
      <w:tr w:rsidR="00DB48DB" w:rsidRPr="006970A4" w14:paraId="1C011886" w14:textId="77777777" w:rsidTr="00AC41F3">
        <w:trPr>
          <w:trHeight w:val="397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7CDC41" w14:textId="77777777" w:rsidR="00DB48DB" w:rsidRPr="006970A4" w:rsidRDefault="00DB48DB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A7B83" w14:textId="77777777" w:rsidR="00DB48DB" w:rsidRPr="006970A4" w:rsidRDefault="00DB48DB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71168E8A" w14:textId="77777777" w:rsidR="0049120F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09673760" w14:textId="77777777" w:rsidR="00614800" w:rsidRP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57C41F70" w14:textId="77777777" w:rsidR="00576330" w:rsidRDefault="00576330" w:rsidP="00AC41F3">
      <w:pPr>
        <w:widowControl w:val="0"/>
        <w:ind w:left="-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D03A0">
        <w:rPr>
          <w:rFonts w:ascii="Arial" w:hAnsi="Arial" w:cs="Arial"/>
          <w:b/>
          <w:color w:val="000000"/>
          <w:sz w:val="20"/>
          <w:szCs w:val="20"/>
        </w:rPr>
        <w:t xml:space="preserve">3.2.2 </w:t>
      </w:r>
      <w:r w:rsidRPr="009D03A0">
        <w:rPr>
          <w:rFonts w:ascii="Arial" w:hAnsi="Arial" w:cs="Arial"/>
          <w:b/>
          <w:bCs/>
          <w:color w:val="000000"/>
          <w:sz w:val="20"/>
          <w:szCs w:val="20"/>
        </w:rPr>
        <w:t>Por la impartición de las actividades de formación permanente y perfeccionamiento indicadas en el subapartado 3.2.1, así como por la coordinación de grupos de trabajo y la tutoría de actividades telemáticas de las indicadas en el apartado 3.2.</w:t>
      </w:r>
      <w:r w:rsidR="00FB2DAB" w:rsidRPr="009D03A0">
        <w:rPr>
          <w:rFonts w:ascii="Arial" w:hAnsi="Arial" w:cs="Arial"/>
          <w:b/>
          <w:bCs/>
          <w:color w:val="000000"/>
          <w:sz w:val="20"/>
          <w:szCs w:val="20"/>
        </w:rPr>
        <w:t>1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899"/>
      </w:tblGrid>
      <w:tr w:rsidR="00DB48DB" w:rsidRPr="00DB48DB" w14:paraId="2BC8C87B" w14:textId="77777777" w:rsidTr="00AC41F3">
        <w:trPr>
          <w:trHeight w:val="45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F6E30E" w14:textId="77777777" w:rsidR="00DB48DB" w:rsidRPr="00DB48DB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161FC" w14:textId="77777777" w:rsidR="00DB48DB" w:rsidRPr="00DB48DB" w:rsidRDefault="00DB48DB" w:rsidP="00AC41F3">
            <w:pPr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 actividad de formación</w:t>
            </w:r>
          </w:p>
        </w:tc>
      </w:tr>
      <w:tr w:rsidR="00DB48DB" w:rsidRPr="006970A4" w14:paraId="2B10F713" w14:textId="77777777" w:rsidTr="00AC41F3">
        <w:trPr>
          <w:trHeight w:val="397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FD88B" w14:textId="77777777" w:rsidR="00DB48DB" w:rsidRPr="006970A4" w:rsidRDefault="00DB48DB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E33FBC" w14:textId="77777777" w:rsidR="00DB48DB" w:rsidRPr="006970A4" w:rsidRDefault="00DB48DB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44E35D68" w14:textId="77777777" w:rsidR="00DB48DB" w:rsidRDefault="00DB48DB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61833FE3" w14:textId="77777777" w:rsidR="002B23D0" w:rsidRDefault="002B23D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sz w:val="22"/>
          <w:szCs w:val="22"/>
        </w:rPr>
      </w:pPr>
    </w:p>
    <w:p w14:paraId="0336D0E5" w14:textId="77777777" w:rsidR="00576330" w:rsidRPr="00AE58A1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3.3 Conocimiento de otras lenguas</w:t>
      </w:r>
    </w:p>
    <w:p w14:paraId="68F8841B" w14:textId="77777777" w:rsidR="004540F6" w:rsidRDefault="00576330" w:rsidP="00AC41F3">
      <w:pPr>
        <w:pStyle w:val="Textoindependiente2"/>
        <w:spacing w:after="0" w:line="240" w:lineRule="auto"/>
        <w:ind w:left="-284"/>
        <w:rPr>
          <w:rFonts w:ascii="Arial" w:eastAsiaTheme="minorHAnsi" w:hAnsi="Arial" w:cs="Arial"/>
          <w:b/>
          <w:bCs/>
          <w:color w:val="000000"/>
          <w:lang w:val="es-ES" w:eastAsia="en-US"/>
        </w:rPr>
      </w:pPr>
      <w:r w:rsidRPr="009D03A0">
        <w:rPr>
          <w:rFonts w:ascii="Arial" w:hAnsi="Arial" w:cs="Arial"/>
          <w:b/>
          <w:bCs/>
          <w:color w:val="000000"/>
        </w:rPr>
        <w:t>3</w:t>
      </w:r>
      <w:r w:rsidRPr="009D03A0">
        <w:rPr>
          <w:rFonts w:ascii="Arial" w:eastAsiaTheme="minorHAnsi" w:hAnsi="Arial" w:cs="Arial"/>
          <w:b/>
          <w:bCs/>
          <w:color w:val="000000"/>
          <w:lang w:val="es-ES" w:eastAsia="en-US"/>
        </w:rPr>
        <w:t>.3.1 Conocimiento de lenguas extranjeras</w:t>
      </w:r>
    </w:p>
    <w:p w14:paraId="20F0F261" w14:textId="77777777" w:rsidR="002B23D0" w:rsidRPr="004540F6" w:rsidRDefault="004540F6" w:rsidP="00AC41F3">
      <w:pPr>
        <w:pStyle w:val="Textoindependiente2"/>
        <w:spacing w:after="0" w:line="240" w:lineRule="auto"/>
        <w:ind w:left="-284"/>
        <w:jc w:val="both"/>
        <w:rPr>
          <w:rFonts w:ascii="Arial" w:eastAsiaTheme="minorHAnsi" w:hAnsi="Arial" w:cs="Arial"/>
          <w:b/>
          <w:bCs/>
          <w:color w:val="000000"/>
          <w:lang w:val="es-ES" w:eastAsia="en-US"/>
        </w:rPr>
      </w:pP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>a)</w:t>
      </w:r>
      <w:r w:rsidR="00576330" w:rsidRPr="009D03A0"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Por cada cer</w:t>
      </w: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tificado de idiomas de nivel B2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conforme al Ma</w:t>
      </w: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rco Común Europeo de Referencia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para las Lenguas</w:t>
      </w:r>
      <w:r w:rsidR="00FB2500">
        <w:rPr>
          <w:rFonts w:ascii="Arial" w:eastAsiaTheme="minorHAnsi" w:hAnsi="Arial" w:cs="Arial"/>
          <w:b/>
          <w:bCs/>
          <w:color w:val="000000"/>
          <w:lang w:val="es-ES" w:eastAsia="en-US"/>
        </w:rPr>
        <w:t>: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4EAFF66D" w14:textId="77777777" w:rsidTr="00AC41F3">
        <w:trPr>
          <w:trHeight w:val="45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8F334D" w14:textId="77777777" w:rsidR="00576330" w:rsidRPr="006970A4" w:rsidRDefault="00BD6CFB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 w:rsidRPr="00BD6CFB">
              <w:rPr>
                <w:rFonts w:ascii="Arial" w:hAnsi="Arial" w:cs="Arial"/>
                <w:b/>
                <w:sz w:val="20"/>
                <w:szCs w:val="20"/>
              </w:rPr>
              <w:t>Denominación del certificado o título</w:t>
            </w:r>
          </w:p>
        </w:tc>
      </w:tr>
      <w:tr w:rsidR="00576330" w:rsidRPr="006970A4" w14:paraId="0421973E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D8B30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17B3E118" w14:textId="77777777" w:rsidR="00614800" w:rsidRDefault="00614800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6ACF18B4" w14:textId="77777777" w:rsidR="00623EB6" w:rsidRDefault="00623EB6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</w:p>
    <w:p w14:paraId="25F39A11" w14:textId="77777777" w:rsidR="004540F6" w:rsidRPr="004540F6" w:rsidRDefault="004540F6" w:rsidP="00AC41F3">
      <w:pPr>
        <w:pStyle w:val="Textoindependiente2"/>
        <w:spacing w:after="0" w:line="240" w:lineRule="auto"/>
        <w:ind w:left="-284"/>
        <w:jc w:val="both"/>
        <w:rPr>
          <w:rFonts w:ascii="Arial" w:eastAsiaTheme="minorHAnsi" w:hAnsi="Arial" w:cs="Arial"/>
          <w:b/>
          <w:bCs/>
          <w:color w:val="000000"/>
          <w:lang w:val="es-ES" w:eastAsia="en-US"/>
        </w:rPr>
      </w:pP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>b)</w:t>
      </w:r>
      <w:r w:rsidRPr="009D03A0"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Por cada certificado de idiom</w:t>
      </w: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as de al menos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nivel C1 con</w:t>
      </w:r>
      <w:r>
        <w:rPr>
          <w:rFonts w:ascii="Arial" w:eastAsiaTheme="minorHAnsi" w:hAnsi="Arial" w:cs="Arial"/>
          <w:b/>
          <w:bCs/>
          <w:color w:val="000000"/>
          <w:lang w:val="es-ES" w:eastAsia="en-US"/>
        </w:rPr>
        <w:t xml:space="preserve">forme al Marco Común Europeo de </w:t>
      </w:r>
      <w:r w:rsidRPr="004540F6">
        <w:rPr>
          <w:rFonts w:ascii="Arial" w:eastAsiaTheme="minorHAnsi" w:hAnsi="Arial" w:cs="Arial"/>
          <w:b/>
          <w:bCs/>
          <w:color w:val="000000"/>
          <w:lang w:val="es-ES" w:eastAsia="en-US"/>
        </w:rPr>
        <w:t>Referencia para las Lenguas</w:t>
      </w:r>
      <w:r w:rsidR="00FB2500">
        <w:rPr>
          <w:rFonts w:ascii="Arial" w:eastAsiaTheme="minorHAnsi" w:hAnsi="Arial" w:cs="Arial"/>
          <w:b/>
          <w:bCs/>
          <w:color w:val="000000"/>
          <w:lang w:val="es-ES" w:eastAsia="en-US"/>
        </w:rPr>
        <w:t>: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4540F6" w:rsidRPr="006970A4" w14:paraId="4255336C" w14:textId="77777777" w:rsidTr="00AC41F3">
        <w:trPr>
          <w:trHeight w:val="261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A4E94" w14:textId="77777777" w:rsidR="004540F6" w:rsidRPr="006970A4" w:rsidRDefault="004540F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 w:rsidRPr="00BD6CFB">
              <w:rPr>
                <w:rFonts w:ascii="Arial" w:hAnsi="Arial" w:cs="Arial"/>
                <w:b/>
                <w:sz w:val="20"/>
                <w:szCs w:val="20"/>
              </w:rPr>
              <w:t>Denominación del certificado o título</w:t>
            </w:r>
          </w:p>
        </w:tc>
      </w:tr>
      <w:tr w:rsidR="004540F6" w:rsidRPr="006970A4" w14:paraId="49C09A21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27DCA" w14:textId="77777777" w:rsidR="004540F6" w:rsidRPr="006970A4" w:rsidRDefault="004540F6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7CE5C577" w14:textId="77777777" w:rsidR="00614800" w:rsidRDefault="004540F6" w:rsidP="00AC41F3">
      <w:pPr>
        <w:pStyle w:val="Textoindependiente2"/>
        <w:spacing w:after="0" w:line="240" w:lineRule="auto"/>
        <w:ind w:left="-284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15D57280" w14:textId="77777777" w:rsidR="00740936" w:rsidRDefault="00740936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</w:p>
    <w:p w14:paraId="38964D2D" w14:textId="77777777" w:rsidR="00576330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  <w:bCs/>
          <w:color w:val="000000"/>
        </w:rPr>
        <w:t>3.3.2 Conocimiento de lengua de signos española</w:t>
      </w:r>
      <w:r w:rsidR="00740936">
        <w:rPr>
          <w:rFonts w:ascii="Arial" w:hAnsi="Arial" w:cs="Arial"/>
          <w:b/>
          <w:bCs/>
          <w:color w:val="000000"/>
        </w:rPr>
        <w:t>.</w:t>
      </w:r>
    </w:p>
    <w:p w14:paraId="791B856B" w14:textId="77777777" w:rsidR="00740936" w:rsidRDefault="00740936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  <w:r w:rsidRPr="00740936">
        <w:rPr>
          <w:rFonts w:ascii="Arial" w:hAnsi="Arial" w:cs="Arial"/>
          <w:b/>
          <w:bCs/>
          <w:color w:val="000000"/>
        </w:rPr>
        <w:t>Por la acreditación de al menos nivel B2 de conocimiento de lengua de signos española conforme al Marco Común Europeo de Referencia para las Lenguas.</w:t>
      </w:r>
    </w:p>
    <w:p w14:paraId="2FDA646A" w14:textId="77777777" w:rsidR="002B23D0" w:rsidRPr="002B23D0" w:rsidRDefault="002B23D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21EA4193" w14:textId="77777777" w:rsidTr="00AC41F3">
        <w:trPr>
          <w:trHeight w:val="45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B0ACD" w14:textId="77777777" w:rsidR="00576330" w:rsidRPr="006970A4" w:rsidRDefault="00BD6CFB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 w:rsidRPr="00BD6CFB">
              <w:rPr>
                <w:rFonts w:ascii="Arial" w:hAnsi="Arial" w:cs="Arial"/>
                <w:b/>
                <w:sz w:val="20"/>
                <w:szCs w:val="20"/>
              </w:rPr>
              <w:t>Denominación del certificado o título</w:t>
            </w:r>
          </w:p>
        </w:tc>
      </w:tr>
      <w:tr w:rsidR="00576330" w:rsidRPr="006970A4" w14:paraId="35B5E656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27BD8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1E52350E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52CA1C52" w14:textId="77777777" w:rsidR="002B23D0" w:rsidRDefault="002B23D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sz w:val="22"/>
          <w:szCs w:val="22"/>
        </w:rPr>
      </w:pPr>
    </w:p>
    <w:p w14:paraId="2EAD6582" w14:textId="77777777" w:rsidR="00576330" w:rsidRPr="00AE58A1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3.4 Apartados específicos y exclusivos</w:t>
      </w:r>
      <w:r w:rsidR="00740936">
        <w:rPr>
          <w:rFonts w:ascii="Arial" w:hAnsi="Arial" w:cs="Arial"/>
          <w:b/>
        </w:rPr>
        <w:t>.</w:t>
      </w:r>
    </w:p>
    <w:p w14:paraId="4D1BFF66" w14:textId="77777777" w:rsidR="00576330" w:rsidRPr="009D03A0" w:rsidRDefault="00576330" w:rsidP="00740936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9D03A0">
        <w:rPr>
          <w:rFonts w:ascii="Arial" w:hAnsi="Arial" w:cs="Arial"/>
          <w:b/>
        </w:rPr>
        <w:t>3.4.1</w:t>
      </w:r>
      <w:r w:rsidR="00740936" w:rsidRPr="00740936">
        <w:rPr>
          <w:rFonts w:ascii="Arial" w:hAnsi="Arial" w:cs="Arial"/>
          <w:b/>
        </w:rPr>
        <w:t>Exclusivamente para la especialidad de Educación Física:</w:t>
      </w:r>
    </w:p>
    <w:p w14:paraId="4621B75C" w14:textId="77777777" w:rsidR="00576330" w:rsidRPr="009D03A0" w:rsidRDefault="0057633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</w:rPr>
        <w:t>a)  Por</w:t>
      </w:r>
      <w:r w:rsidRPr="009D03A0">
        <w:rPr>
          <w:rFonts w:ascii="Arial" w:hAnsi="Arial" w:cs="Arial"/>
          <w:b/>
          <w:bCs/>
        </w:rPr>
        <w:t xml:space="preserve"> tener la calificación de “Deportista de Alto Nivel” según el Real Decreto 971/2007, de 13 de julio (BOE del</w:t>
      </w:r>
      <w:r w:rsidR="003B29C6" w:rsidRPr="009D03A0">
        <w:rPr>
          <w:rFonts w:ascii="Arial" w:hAnsi="Arial" w:cs="Arial"/>
          <w:b/>
          <w:bCs/>
        </w:rPr>
        <w:t xml:space="preserve"> 25) </w:t>
      </w:r>
      <w:r w:rsidRPr="009D03A0">
        <w:rPr>
          <w:rFonts w:ascii="Arial" w:hAnsi="Arial" w:cs="Arial"/>
          <w:b/>
          <w:bCs/>
        </w:rPr>
        <w:t>o tener la calificación de “Deportista de Alto Rendimiento Regional”, según Ley 2/2000, de 12 de julio, del Deporte en la Región de Murcia: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62F1BFE2" w14:textId="77777777" w:rsidTr="00AC41F3">
        <w:trPr>
          <w:trHeight w:val="114"/>
          <w:tblHeader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840CF5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19C2CC13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B39BC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611BA23B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C2BAD83" w14:textId="77777777" w:rsidR="00135D08" w:rsidRDefault="00135D08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14:paraId="32AC7300" w14:textId="77777777" w:rsidR="00576330" w:rsidRPr="009D03A0" w:rsidRDefault="0057633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  <w:bCs/>
        </w:rPr>
        <w:t>b)  Por participar en programas de deporte escolar organizados por los órganos competentes de las Comunidades Autónomas: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3DC5B081" w14:textId="77777777" w:rsidTr="00AC41F3">
        <w:trPr>
          <w:trHeight w:val="139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C49CF2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7D610D41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10E5E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0F46600A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19DF28FE" w14:textId="77777777" w:rsidR="00135D08" w:rsidRDefault="00135D08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</w:p>
    <w:p w14:paraId="21344515" w14:textId="77777777" w:rsidR="00576330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  <w:bCs/>
          <w:color w:val="000000"/>
        </w:rPr>
        <w:t>3.4.2</w:t>
      </w:r>
      <w:r w:rsidR="00350959" w:rsidRPr="009D03A0">
        <w:rPr>
          <w:rFonts w:ascii="Arial" w:hAnsi="Arial" w:cs="Arial"/>
          <w:b/>
          <w:bCs/>
          <w:color w:val="000000"/>
        </w:rPr>
        <w:t xml:space="preserve"> Exclusivamente para</w:t>
      </w:r>
      <w:r w:rsidR="00484834" w:rsidRPr="009D03A0">
        <w:rPr>
          <w:rFonts w:ascii="Arial" w:hAnsi="Arial" w:cs="Arial"/>
          <w:b/>
          <w:bCs/>
          <w:color w:val="000000"/>
        </w:rPr>
        <w:t xml:space="preserve"> especialidades</w:t>
      </w:r>
      <w:r w:rsidRPr="009D03A0">
        <w:rPr>
          <w:rFonts w:ascii="Arial" w:hAnsi="Arial" w:cs="Arial"/>
          <w:b/>
          <w:bCs/>
          <w:color w:val="000000"/>
        </w:rPr>
        <w:t xml:space="preserve"> de lenguas extranjeras:</w:t>
      </w:r>
    </w:p>
    <w:p w14:paraId="6D4B01EE" w14:textId="77777777" w:rsidR="00740936" w:rsidRPr="009D03A0" w:rsidRDefault="00740936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  <w:r w:rsidRPr="00740936">
        <w:rPr>
          <w:rFonts w:ascii="Arial" w:hAnsi="Arial" w:cs="Arial"/>
          <w:b/>
          <w:bCs/>
          <w:color w:val="000000"/>
        </w:rPr>
        <w:t>Por cada año de lectorado o auxiliar de conversación en otros países</w:t>
      </w:r>
      <w:r>
        <w:rPr>
          <w:rFonts w:ascii="Arial" w:hAnsi="Arial" w:cs="Arial"/>
          <w:b/>
          <w:bCs/>
          <w:color w:val="000000"/>
        </w:rPr>
        <w:t>.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2118D44E" w14:textId="77777777" w:rsidTr="00AC41F3">
        <w:trPr>
          <w:trHeight w:val="45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95F65A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135CB2F5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9586AE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664A0A23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4173D634" w14:textId="77777777" w:rsidR="00135D08" w:rsidRDefault="00135D08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13ED5B8A" w14:textId="77777777" w:rsidR="00576330" w:rsidRPr="00740936" w:rsidRDefault="00350959" w:rsidP="00740936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  <w:bCs/>
        </w:rPr>
        <w:t>3</w:t>
      </w:r>
      <w:r w:rsidRPr="00740936">
        <w:rPr>
          <w:rFonts w:ascii="Arial" w:hAnsi="Arial" w:cs="Arial"/>
          <w:b/>
          <w:bCs/>
        </w:rPr>
        <w:t>.4.3</w:t>
      </w:r>
      <w:r w:rsidR="00740936" w:rsidRPr="00740936">
        <w:rPr>
          <w:rFonts w:ascii="Arial" w:hAnsi="Arial" w:cs="Arial"/>
          <w:b/>
          <w:bCs/>
        </w:rPr>
        <w:t xml:space="preserve"> Exclusivamente</w:t>
      </w:r>
      <w:r w:rsidR="00E90031">
        <w:rPr>
          <w:rFonts w:ascii="Arial" w:hAnsi="Arial" w:cs="Arial"/>
          <w:b/>
          <w:bCs/>
        </w:rPr>
        <w:t xml:space="preserve"> para la especialidad de Música</w:t>
      </w:r>
      <w:r w:rsidR="00740936" w:rsidRPr="00740936">
        <w:rPr>
          <w:rFonts w:ascii="Arial" w:hAnsi="Arial" w:cs="Arial"/>
          <w:b/>
          <w:bCs/>
        </w:rPr>
        <w:t>:</w:t>
      </w:r>
    </w:p>
    <w:p w14:paraId="13DD7E06" w14:textId="77777777" w:rsidR="00576330" w:rsidRPr="009D03A0" w:rsidRDefault="0057633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</w:rPr>
        <w:t>a)</w:t>
      </w:r>
      <w:r w:rsidRPr="009D03A0">
        <w:rPr>
          <w:rFonts w:ascii="Arial" w:hAnsi="Arial" w:cs="Arial"/>
          <w:b/>
          <w:bCs/>
        </w:rPr>
        <w:t xml:space="preserve"> </w:t>
      </w:r>
      <w:r w:rsidR="00623EB6" w:rsidRPr="00623EB6">
        <w:rPr>
          <w:rFonts w:ascii="Arial" w:hAnsi="Arial" w:cs="Arial"/>
          <w:b/>
          <w:bCs/>
        </w:rPr>
        <w:t>Por composicio</w:t>
      </w:r>
      <w:r w:rsidR="00623EB6">
        <w:rPr>
          <w:rFonts w:ascii="Arial" w:hAnsi="Arial" w:cs="Arial"/>
          <w:b/>
          <w:bCs/>
        </w:rPr>
        <w:t xml:space="preserve">nes estrenadas, conciertos como </w:t>
      </w:r>
      <w:r w:rsidR="00623EB6" w:rsidRPr="00623EB6">
        <w:rPr>
          <w:rFonts w:ascii="Arial" w:hAnsi="Arial" w:cs="Arial"/>
          <w:b/>
          <w:bCs/>
        </w:rPr>
        <w:t>solistas, integrantes</w:t>
      </w:r>
      <w:r w:rsidR="00623EB6">
        <w:rPr>
          <w:rFonts w:ascii="Arial" w:hAnsi="Arial" w:cs="Arial"/>
          <w:b/>
          <w:bCs/>
        </w:rPr>
        <w:t xml:space="preserve"> de grupos de cámara o similar, </w:t>
      </w:r>
      <w:r w:rsidR="00623EB6" w:rsidRPr="00623EB6">
        <w:rPr>
          <w:rFonts w:ascii="Arial" w:hAnsi="Arial" w:cs="Arial"/>
          <w:b/>
          <w:bCs/>
        </w:rPr>
        <w:t>integrante de o</w:t>
      </w:r>
      <w:r w:rsidR="00AC41F3">
        <w:rPr>
          <w:rFonts w:ascii="Arial" w:hAnsi="Arial" w:cs="Arial"/>
          <w:b/>
          <w:bCs/>
        </w:rPr>
        <w:t>rquestas, bandas</w:t>
      </w:r>
      <w:r w:rsidR="00623EB6">
        <w:rPr>
          <w:rFonts w:ascii="Arial" w:hAnsi="Arial" w:cs="Arial"/>
          <w:b/>
          <w:bCs/>
        </w:rPr>
        <w:t xml:space="preserve">, coros (no de </w:t>
      </w:r>
      <w:r w:rsidR="00623EB6" w:rsidRPr="00623EB6">
        <w:rPr>
          <w:rFonts w:ascii="Arial" w:hAnsi="Arial" w:cs="Arial"/>
          <w:b/>
          <w:bCs/>
        </w:rPr>
        <w:t>cámara), obra musical pu</w:t>
      </w:r>
      <w:r w:rsidR="00623EB6">
        <w:rPr>
          <w:rFonts w:ascii="Arial" w:hAnsi="Arial" w:cs="Arial"/>
          <w:b/>
          <w:bCs/>
        </w:rPr>
        <w:t xml:space="preserve">blicada, direcciones </w:t>
      </w:r>
      <w:r w:rsidR="00623EB6" w:rsidRPr="00623EB6">
        <w:rPr>
          <w:rFonts w:ascii="Arial" w:hAnsi="Arial" w:cs="Arial"/>
          <w:b/>
          <w:bCs/>
        </w:rPr>
        <w:t>coreográficas,</w:t>
      </w:r>
      <w:r w:rsidR="00623EB6">
        <w:rPr>
          <w:rFonts w:ascii="Arial" w:hAnsi="Arial" w:cs="Arial"/>
          <w:b/>
          <w:bCs/>
        </w:rPr>
        <w:t xml:space="preserve"> montajes teatrales estrenados, </w:t>
      </w:r>
      <w:r w:rsidR="00623EB6" w:rsidRPr="00623EB6">
        <w:rPr>
          <w:rFonts w:ascii="Arial" w:hAnsi="Arial" w:cs="Arial"/>
          <w:b/>
          <w:bCs/>
        </w:rPr>
        <w:t>interpretaciones escé</w:t>
      </w:r>
      <w:r w:rsidR="00623EB6">
        <w:rPr>
          <w:rFonts w:ascii="Arial" w:hAnsi="Arial" w:cs="Arial"/>
          <w:b/>
          <w:bCs/>
        </w:rPr>
        <w:t xml:space="preserve">nicas estrenadas, escenografías </w:t>
      </w:r>
      <w:r w:rsidR="00623EB6" w:rsidRPr="00623EB6">
        <w:rPr>
          <w:rFonts w:ascii="Arial" w:hAnsi="Arial" w:cs="Arial"/>
          <w:b/>
          <w:bCs/>
        </w:rPr>
        <w:t>y/o figurines de obras estrenadas</w:t>
      </w:r>
      <w:r w:rsidRPr="009D03A0">
        <w:rPr>
          <w:rFonts w:ascii="Arial" w:hAnsi="Arial" w:cs="Arial"/>
          <w:b/>
          <w:bCs/>
        </w:rPr>
        <w:t>.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16752DCA" w14:textId="77777777" w:rsidTr="00AC41F3">
        <w:trPr>
          <w:trHeight w:val="5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86B32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1462991C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6A62F2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25988DAE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68802320" w14:textId="77777777" w:rsidR="00135D08" w:rsidRDefault="00135D08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14:paraId="16D07771" w14:textId="77777777" w:rsidR="00576330" w:rsidRPr="009D03A0" w:rsidRDefault="00623EB6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b) Por premios en</w:t>
      </w:r>
      <w:r w:rsidR="00576330" w:rsidRPr="009D03A0">
        <w:rPr>
          <w:rFonts w:ascii="Arial" w:hAnsi="Arial" w:cs="Arial"/>
          <w:b/>
          <w:bCs/>
        </w:rPr>
        <w:t xml:space="preserve"> festivales o en concursos de ámbito nacional e internacional.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767EE9F1" w14:textId="77777777" w:rsidTr="00AC41F3">
        <w:trPr>
          <w:trHeight w:val="19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82E458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5A3289B0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E1CAEB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5FD90991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2450D758" w14:textId="77777777" w:rsidR="002B23D0" w:rsidRDefault="002B23D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621260" w14:textId="77777777" w:rsidR="00E90031" w:rsidRDefault="00E90031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  <w:bCs/>
          <w:color w:val="000000"/>
        </w:rPr>
      </w:pPr>
    </w:p>
    <w:p w14:paraId="6967CAAF" w14:textId="77777777" w:rsidR="00576330" w:rsidRPr="00AE58A1" w:rsidRDefault="00576330" w:rsidP="00AC41F3">
      <w:pPr>
        <w:pStyle w:val="Textoindependiente2"/>
        <w:spacing w:after="0" w:line="240" w:lineRule="auto"/>
        <w:ind w:left="-284"/>
        <w:rPr>
          <w:rFonts w:ascii="Arial" w:hAnsi="Arial" w:cs="Arial"/>
          <w:b/>
        </w:rPr>
      </w:pPr>
      <w:r w:rsidRPr="00AE58A1">
        <w:rPr>
          <w:rFonts w:ascii="Arial" w:hAnsi="Arial" w:cs="Arial"/>
          <w:b/>
          <w:bCs/>
          <w:color w:val="000000"/>
        </w:rPr>
        <w:t xml:space="preserve">3.5 Premio extraordinario </w:t>
      </w:r>
      <w:r w:rsidR="00623EB6">
        <w:rPr>
          <w:rFonts w:ascii="Arial" w:hAnsi="Arial" w:cs="Arial"/>
          <w:b/>
          <w:bCs/>
          <w:color w:val="000000"/>
        </w:rPr>
        <w:t xml:space="preserve">o mención de honor </w:t>
      </w:r>
      <w:r w:rsidRPr="00AE58A1">
        <w:rPr>
          <w:rFonts w:ascii="Arial" w:hAnsi="Arial" w:cs="Arial"/>
          <w:b/>
          <w:bCs/>
          <w:color w:val="000000"/>
        </w:rPr>
        <w:t>en el título alegado para ingreso en el Cuerpo.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602199C3" w14:textId="77777777" w:rsidTr="00AC41F3">
        <w:trPr>
          <w:trHeight w:val="15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7854C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28ADC1A9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14AFED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2CEB2A77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54C8E84D" w14:textId="77777777" w:rsidR="002B23D0" w:rsidRDefault="002B23D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84C058" w14:textId="77777777" w:rsidR="00576330" w:rsidRPr="00AE58A1" w:rsidRDefault="00576330" w:rsidP="00AC41F3">
      <w:pPr>
        <w:pStyle w:val="Textoindependiente2"/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AE58A1">
        <w:rPr>
          <w:rFonts w:ascii="Arial" w:hAnsi="Arial" w:cs="Arial"/>
          <w:b/>
          <w:bCs/>
          <w:color w:val="000000"/>
        </w:rPr>
        <w:t>3.6 Premio Nacional de fin de carrera de Educación Universitaria en el título alegado para ingreso en el cuerpo.</w:t>
      </w:r>
    </w:p>
    <w:tbl>
      <w:tblPr>
        <w:tblW w:w="992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76330" w:rsidRPr="006970A4" w14:paraId="0265593B" w14:textId="77777777" w:rsidTr="00AC41F3">
        <w:trPr>
          <w:trHeight w:val="183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3B8CD" w14:textId="77777777" w:rsidR="00576330" w:rsidRPr="006970A4" w:rsidRDefault="00BA7256" w:rsidP="00AC41F3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576330" w:rsidRPr="006970A4" w14:paraId="41EBC69E" w14:textId="77777777" w:rsidTr="00AC41F3">
        <w:trPr>
          <w:trHeight w:val="39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CEE39" w14:textId="77777777" w:rsidR="00576330" w:rsidRPr="006970A4" w:rsidRDefault="00576330" w:rsidP="00AC41F3">
            <w:pPr>
              <w:ind w:left="-284"/>
              <w:rPr>
                <w:rFonts w:ascii="Arial" w:hAnsi="Arial" w:cs="Arial"/>
                <w:b/>
              </w:rPr>
            </w:pPr>
          </w:p>
        </w:tc>
      </w:tr>
    </w:tbl>
    <w:p w14:paraId="0D2F77EE" w14:textId="77777777" w:rsidR="00135D08" w:rsidRDefault="00135D08" w:rsidP="00AC41F3">
      <w:pPr>
        <w:pStyle w:val="Textoindependiente3"/>
        <w:spacing w:before="0" w:after="0"/>
        <w:ind w:left="-284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1189629" w14:textId="77777777" w:rsidR="00576330" w:rsidRPr="008A52F1" w:rsidRDefault="00576330" w:rsidP="00AC41F3">
      <w:pPr>
        <w:pStyle w:val="Textoindependiente2"/>
        <w:ind w:left="-284"/>
        <w:jc w:val="center"/>
        <w:rPr>
          <w:rFonts w:ascii="Arial" w:hAnsi="Arial" w:cs="Arial"/>
          <w:sz w:val="22"/>
          <w:szCs w:val="22"/>
        </w:rPr>
      </w:pPr>
      <w:r w:rsidRPr="008A52F1">
        <w:rPr>
          <w:rFonts w:ascii="Arial" w:hAnsi="Arial" w:cs="Arial"/>
          <w:sz w:val="22"/>
          <w:szCs w:val="22"/>
        </w:rPr>
        <w:lastRenderedPageBreak/>
        <w:t>________________</w:t>
      </w:r>
      <w:r w:rsidR="001C6145">
        <w:rPr>
          <w:rFonts w:ascii="Arial" w:hAnsi="Arial" w:cs="Arial"/>
          <w:sz w:val="22"/>
          <w:szCs w:val="22"/>
        </w:rPr>
        <w:t xml:space="preserve">_, a ____de ____________ </w:t>
      </w:r>
      <w:proofErr w:type="spellStart"/>
      <w:r w:rsidR="001C6145">
        <w:rPr>
          <w:rFonts w:ascii="Arial" w:hAnsi="Arial" w:cs="Arial"/>
          <w:sz w:val="22"/>
          <w:szCs w:val="22"/>
        </w:rPr>
        <w:t>de</w:t>
      </w:r>
      <w:proofErr w:type="spellEnd"/>
      <w:r w:rsidR="001C6145">
        <w:rPr>
          <w:rFonts w:ascii="Arial" w:hAnsi="Arial" w:cs="Arial"/>
          <w:sz w:val="22"/>
          <w:szCs w:val="22"/>
        </w:rPr>
        <w:t xml:space="preserve"> 2022</w:t>
      </w:r>
      <w:r w:rsidRPr="008A52F1">
        <w:rPr>
          <w:rFonts w:ascii="Arial" w:hAnsi="Arial" w:cs="Arial"/>
          <w:sz w:val="22"/>
          <w:szCs w:val="22"/>
        </w:rPr>
        <w:t>.</w:t>
      </w:r>
    </w:p>
    <w:p w14:paraId="5745A5A5" w14:textId="77777777" w:rsidR="00576330" w:rsidRPr="008A52F1" w:rsidRDefault="00576330" w:rsidP="008A52F1">
      <w:pPr>
        <w:ind w:left="720" w:firstLine="708"/>
        <w:jc w:val="center"/>
        <w:rPr>
          <w:rFonts w:ascii="Arial" w:hAnsi="Arial" w:cs="Arial"/>
        </w:rPr>
      </w:pPr>
      <w:r w:rsidRPr="008A52F1">
        <w:rPr>
          <w:rFonts w:ascii="Arial" w:hAnsi="Arial" w:cs="Arial"/>
        </w:rPr>
        <w:t>Fdo.:____</w:t>
      </w:r>
      <w:r w:rsidR="00484834" w:rsidRPr="008A52F1">
        <w:rPr>
          <w:rFonts w:ascii="Arial" w:hAnsi="Arial" w:cs="Arial"/>
        </w:rPr>
        <w:t>_______________________________</w:t>
      </w:r>
    </w:p>
    <w:sectPr w:rsidR="00576330" w:rsidRPr="008A52F1" w:rsidSect="00AC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0957" w14:textId="77777777" w:rsidR="008A52F1" w:rsidRDefault="008A52F1" w:rsidP="008A52F1">
      <w:pPr>
        <w:spacing w:after="0" w:line="240" w:lineRule="auto"/>
      </w:pPr>
      <w:r>
        <w:separator/>
      </w:r>
    </w:p>
  </w:endnote>
  <w:endnote w:type="continuationSeparator" w:id="0">
    <w:p w14:paraId="00A4FD00" w14:textId="77777777" w:rsidR="008A52F1" w:rsidRDefault="008A52F1" w:rsidP="008A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D015" w14:textId="77777777" w:rsidR="008A52F1" w:rsidRDefault="008A52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3442" w14:textId="77777777" w:rsidR="008A52F1" w:rsidRDefault="008A52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D6B6" w14:textId="77777777" w:rsidR="008A52F1" w:rsidRDefault="008A5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836F" w14:textId="77777777" w:rsidR="008A52F1" w:rsidRDefault="008A52F1" w:rsidP="008A52F1">
      <w:pPr>
        <w:spacing w:after="0" w:line="240" w:lineRule="auto"/>
      </w:pPr>
      <w:r>
        <w:separator/>
      </w:r>
    </w:p>
  </w:footnote>
  <w:footnote w:type="continuationSeparator" w:id="0">
    <w:p w14:paraId="69F903DF" w14:textId="77777777" w:rsidR="008A52F1" w:rsidRDefault="008A52F1" w:rsidP="008A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DDD8" w14:textId="77777777" w:rsidR="008A52F1" w:rsidRDefault="008A52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22F8" w14:textId="77777777" w:rsidR="008A52F1" w:rsidRDefault="008A52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D76F" w14:textId="77777777" w:rsidR="008A52F1" w:rsidRDefault="008A52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C6"/>
    <w:rsid w:val="00002015"/>
    <w:rsid w:val="0006585F"/>
    <w:rsid w:val="000A6703"/>
    <w:rsid w:val="000C6EEB"/>
    <w:rsid w:val="000D029D"/>
    <w:rsid w:val="00121E50"/>
    <w:rsid w:val="00135D08"/>
    <w:rsid w:val="001C6145"/>
    <w:rsid w:val="001E3195"/>
    <w:rsid w:val="002272D0"/>
    <w:rsid w:val="0027197D"/>
    <w:rsid w:val="002B23D0"/>
    <w:rsid w:val="002F785F"/>
    <w:rsid w:val="00350959"/>
    <w:rsid w:val="003B29C6"/>
    <w:rsid w:val="00401292"/>
    <w:rsid w:val="0040592C"/>
    <w:rsid w:val="004540F6"/>
    <w:rsid w:val="0047339B"/>
    <w:rsid w:val="00484834"/>
    <w:rsid w:val="0049120F"/>
    <w:rsid w:val="004A3DC6"/>
    <w:rsid w:val="004E3333"/>
    <w:rsid w:val="0050784F"/>
    <w:rsid w:val="00576330"/>
    <w:rsid w:val="005D5A42"/>
    <w:rsid w:val="005E26F9"/>
    <w:rsid w:val="00614800"/>
    <w:rsid w:val="00623EB6"/>
    <w:rsid w:val="0062589A"/>
    <w:rsid w:val="006313B8"/>
    <w:rsid w:val="00683C3D"/>
    <w:rsid w:val="006A20E1"/>
    <w:rsid w:val="006D537E"/>
    <w:rsid w:val="00740936"/>
    <w:rsid w:val="007A08C7"/>
    <w:rsid w:val="0084791F"/>
    <w:rsid w:val="008576C1"/>
    <w:rsid w:val="008A52F1"/>
    <w:rsid w:val="00980E1F"/>
    <w:rsid w:val="009B13E5"/>
    <w:rsid w:val="009D03A0"/>
    <w:rsid w:val="00A0638F"/>
    <w:rsid w:val="00AC41F3"/>
    <w:rsid w:val="00AE58A1"/>
    <w:rsid w:val="00B26BD1"/>
    <w:rsid w:val="00B55F23"/>
    <w:rsid w:val="00BA7256"/>
    <w:rsid w:val="00BC4784"/>
    <w:rsid w:val="00BD6CFB"/>
    <w:rsid w:val="00C135B0"/>
    <w:rsid w:val="00C17579"/>
    <w:rsid w:val="00C32633"/>
    <w:rsid w:val="00C972B3"/>
    <w:rsid w:val="00CC4D88"/>
    <w:rsid w:val="00CD7843"/>
    <w:rsid w:val="00D627C9"/>
    <w:rsid w:val="00D74163"/>
    <w:rsid w:val="00DB48DB"/>
    <w:rsid w:val="00DE5C36"/>
    <w:rsid w:val="00E0292B"/>
    <w:rsid w:val="00E66A1A"/>
    <w:rsid w:val="00E90031"/>
    <w:rsid w:val="00E9752B"/>
    <w:rsid w:val="00ED1A2F"/>
    <w:rsid w:val="00F156BE"/>
    <w:rsid w:val="00F26AE0"/>
    <w:rsid w:val="00F77222"/>
    <w:rsid w:val="00FB2500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6BD8B29"/>
  <w15:chartTrackingRefBased/>
  <w15:docId w15:val="{536F51EA-096D-4CE1-815D-F1FAF78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76330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76330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57633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7633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76330"/>
    <w:pPr>
      <w:widowControl w:val="0"/>
      <w:autoSpaceDE w:val="0"/>
      <w:autoSpaceDN w:val="0"/>
      <w:spacing w:before="100"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76330"/>
    <w:rPr>
      <w:rFonts w:ascii="Times New Roman" w:eastAsia="Times New Roman" w:hAnsi="Times New Roman" w:cs="Times New Roman"/>
      <w:color w:val="000000"/>
      <w:sz w:val="16"/>
      <w:szCs w:val="16"/>
      <w:lang w:val="es-ES_tradnl" w:eastAsia="es-ES"/>
    </w:rPr>
  </w:style>
  <w:style w:type="character" w:styleId="nfasis">
    <w:name w:val="Emphasis"/>
    <w:qFormat/>
    <w:rsid w:val="00576330"/>
    <w:rPr>
      <w:i/>
      <w:iCs/>
    </w:rPr>
  </w:style>
  <w:style w:type="paragraph" w:styleId="Encabezado">
    <w:name w:val="header"/>
    <w:basedOn w:val="Normal"/>
    <w:link w:val="EncabezadoCar"/>
    <w:rsid w:val="00B26BD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26BD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52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A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2F1"/>
  </w:style>
  <w:style w:type="paragraph" w:styleId="Sinespaciado">
    <w:name w:val="No Spacing"/>
    <w:uiPriority w:val="1"/>
    <w:qFormat/>
    <w:rsid w:val="00473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MARTINEZ, CRISTINA</dc:creator>
  <cp:keywords/>
  <dc:description/>
  <cp:lastModifiedBy>jose.martinez</cp:lastModifiedBy>
  <cp:revision>2</cp:revision>
  <cp:lastPrinted>2022-06-15T08:33:00Z</cp:lastPrinted>
  <dcterms:created xsi:type="dcterms:W3CDTF">2022-06-20T17:04:00Z</dcterms:created>
  <dcterms:modified xsi:type="dcterms:W3CDTF">2022-06-20T17:04:00Z</dcterms:modified>
</cp:coreProperties>
</file>